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209" w:rsidRPr="00856209" w:rsidRDefault="005410D8" w:rsidP="00856209">
      <w:pPr>
        <w:jc w:val="center"/>
        <w:rPr>
          <w:rFonts w:ascii="Times New Roman" w:hAnsi="Times New Roman" w:cs="Times New Roman"/>
          <w:b/>
          <w:sz w:val="52"/>
          <w:szCs w:val="52"/>
          <w:lang w:eastAsia="uk-UA"/>
        </w:rPr>
      </w:pPr>
      <w:r>
        <w:rPr>
          <w:rFonts w:ascii="Times New Roman" w:hAnsi="Times New Roman" w:cs="Times New Roman"/>
          <w:b/>
          <w:sz w:val="52"/>
          <w:szCs w:val="52"/>
          <w:lang w:eastAsia="uk-UA"/>
        </w:rPr>
        <w:t>К</w:t>
      </w:r>
      <w:r w:rsidR="00856209" w:rsidRPr="00856209">
        <w:rPr>
          <w:rFonts w:ascii="Times New Roman" w:hAnsi="Times New Roman" w:cs="Times New Roman"/>
          <w:b/>
          <w:sz w:val="52"/>
          <w:szCs w:val="52"/>
          <w:lang w:eastAsia="uk-UA"/>
        </w:rPr>
        <w:t>НИГ</w:t>
      </w:r>
      <w:r>
        <w:rPr>
          <w:rFonts w:ascii="Times New Roman" w:hAnsi="Times New Roman" w:cs="Times New Roman"/>
          <w:b/>
          <w:sz w:val="52"/>
          <w:szCs w:val="52"/>
          <w:lang w:eastAsia="uk-UA"/>
        </w:rPr>
        <w:t>А</w:t>
      </w:r>
    </w:p>
    <w:p w:rsidR="00856209" w:rsidRPr="00856209" w:rsidRDefault="00856209" w:rsidP="00856209">
      <w:pPr>
        <w:keepNext/>
        <w:jc w:val="center"/>
        <w:outlineLvl w:val="2"/>
        <w:rPr>
          <w:rFonts w:ascii="Times New Roman" w:hAnsi="Times New Roman" w:cs="Times New Roman"/>
          <w:b/>
          <w:bCs/>
          <w:sz w:val="44"/>
          <w:szCs w:val="44"/>
          <w:lang w:eastAsia="uk-UA"/>
        </w:rPr>
      </w:pPr>
      <w:r w:rsidRPr="00856209">
        <w:rPr>
          <w:rFonts w:ascii="Times New Roman" w:hAnsi="Times New Roman" w:cs="Times New Roman"/>
          <w:b/>
          <w:bCs/>
          <w:sz w:val="44"/>
          <w:szCs w:val="44"/>
          <w:lang w:eastAsia="uk-UA"/>
        </w:rPr>
        <w:t>обліку</w:t>
      </w:r>
      <w:r w:rsidRPr="00856209">
        <w:rPr>
          <w:rFonts w:ascii="Times New Roman" w:hAnsi="Times New Roman" w:cs="Times New Roman"/>
          <w:bCs/>
          <w:sz w:val="44"/>
          <w:szCs w:val="44"/>
          <w:lang w:eastAsia="uk-UA"/>
        </w:rPr>
        <w:t xml:space="preserve"> </w:t>
      </w:r>
      <w:r w:rsidRPr="00856209">
        <w:rPr>
          <w:rFonts w:ascii="Times New Roman" w:hAnsi="Times New Roman" w:cs="Times New Roman"/>
          <w:b/>
          <w:bCs/>
          <w:sz w:val="44"/>
          <w:szCs w:val="44"/>
          <w:lang w:eastAsia="uk-UA"/>
        </w:rPr>
        <w:t>захисних споруд цивільного захисту</w:t>
      </w:r>
    </w:p>
    <w:p w:rsidR="00856209" w:rsidRPr="00856209" w:rsidRDefault="00856209" w:rsidP="00856209">
      <w:pPr>
        <w:jc w:val="center"/>
        <w:rPr>
          <w:rFonts w:ascii="Times New Roman" w:hAnsi="Times New Roman" w:cs="Times New Roman"/>
          <w:b/>
          <w:sz w:val="44"/>
          <w:szCs w:val="44"/>
          <w:lang w:eastAsia="uk-UA"/>
        </w:rPr>
      </w:pPr>
      <w:r w:rsidRPr="00856209">
        <w:rPr>
          <w:rFonts w:ascii="Times New Roman" w:hAnsi="Times New Roman" w:cs="Times New Roman"/>
          <w:b/>
          <w:sz w:val="44"/>
          <w:szCs w:val="44"/>
          <w:lang w:eastAsia="uk-UA"/>
        </w:rPr>
        <w:t>Лебединської міської територіальної громади</w:t>
      </w:r>
    </w:p>
    <w:p w:rsidR="005410D8" w:rsidRDefault="00D5730A" w:rsidP="00856209">
      <w:pPr>
        <w:jc w:val="center"/>
        <w:rPr>
          <w:rFonts w:ascii="Times New Roman" w:hAnsi="Times New Roman" w:cs="Times New Roman"/>
          <w:b/>
          <w:sz w:val="32"/>
          <w:szCs w:val="32"/>
          <w:lang w:eastAsia="uk-UA"/>
        </w:rPr>
      </w:pPr>
      <w:r>
        <w:rPr>
          <w:rFonts w:ascii="Times New Roman" w:hAnsi="Times New Roman" w:cs="Times New Roman"/>
          <w:b/>
          <w:sz w:val="32"/>
          <w:szCs w:val="32"/>
          <w:lang w:eastAsia="uk-UA"/>
        </w:rPr>
        <w:t>(</w:t>
      </w:r>
      <w:r w:rsidR="00145DC4">
        <w:rPr>
          <w:rFonts w:ascii="Times New Roman" w:hAnsi="Times New Roman" w:cs="Times New Roman"/>
          <w:b/>
          <w:sz w:val="32"/>
          <w:szCs w:val="32"/>
          <w:lang w:eastAsia="uk-UA"/>
        </w:rPr>
        <w:t>актуальний перелік об’єктів</w:t>
      </w:r>
      <w:r w:rsidRPr="00D5730A">
        <w:rPr>
          <w:rFonts w:ascii="Times New Roman" w:hAnsi="Times New Roman" w:cs="Times New Roman"/>
          <w:b/>
          <w:sz w:val="32"/>
          <w:szCs w:val="32"/>
          <w:lang w:eastAsia="uk-UA"/>
        </w:rPr>
        <w:t xml:space="preserve"> відповідно до </w:t>
      </w:r>
      <w:r w:rsidR="001011B0">
        <w:rPr>
          <w:rFonts w:ascii="Times New Roman" w:hAnsi="Times New Roman" w:cs="Times New Roman"/>
          <w:b/>
          <w:sz w:val="32"/>
          <w:szCs w:val="32"/>
          <w:lang w:eastAsia="uk-UA"/>
        </w:rPr>
        <w:t xml:space="preserve">оцінки стану готовності захисних споруд цивільного захисту на </w:t>
      </w:r>
      <w:r w:rsidRPr="00D5730A">
        <w:rPr>
          <w:rFonts w:ascii="Times New Roman" w:hAnsi="Times New Roman" w:cs="Times New Roman"/>
          <w:b/>
          <w:sz w:val="32"/>
          <w:szCs w:val="32"/>
          <w:lang w:eastAsia="uk-UA"/>
        </w:rPr>
        <w:t xml:space="preserve">виконання розпорядження </w:t>
      </w:r>
      <w:r>
        <w:rPr>
          <w:rFonts w:ascii="Times New Roman" w:hAnsi="Times New Roman" w:cs="Times New Roman"/>
          <w:b/>
          <w:sz w:val="32"/>
          <w:szCs w:val="32"/>
          <w:lang w:eastAsia="uk-UA"/>
        </w:rPr>
        <w:t>голови С</w:t>
      </w:r>
      <w:r w:rsidR="00B17826">
        <w:rPr>
          <w:rFonts w:ascii="Times New Roman" w:hAnsi="Times New Roman" w:cs="Times New Roman"/>
          <w:b/>
          <w:sz w:val="32"/>
          <w:szCs w:val="32"/>
          <w:lang w:eastAsia="uk-UA"/>
        </w:rPr>
        <w:t>умської обласної державної адміністрації</w:t>
      </w:r>
      <w:r>
        <w:rPr>
          <w:rFonts w:ascii="Times New Roman" w:hAnsi="Times New Roman" w:cs="Times New Roman"/>
          <w:b/>
          <w:sz w:val="32"/>
          <w:szCs w:val="32"/>
          <w:lang w:eastAsia="uk-UA"/>
        </w:rPr>
        <w:t xml:space="preserve"> № 170-ОД</w:t>
      </w:r>
    </w:p>
    <w:p w:rsidR="00856209" w:rsidRPr="00D5730A" w:rsidRDefault="005410D8" w:rsidP="00856209">
      <w:pPr>
        <w:jc w:val="center"/>
        <w:rPr>
          <w:rFonts w:ascii="Times New Roman" w:hAnsi="Times New Roman" w:cs="Times New Roman"/>
          <w:b/>
          <w:sz w:val="32"/>
          <w:szCs w:val="32"/>
          <w:lang w:eastAsia="uk-UA"/>
        </w:rPr>
      </w:pPr>
      <w:r>
        <w:rPr>
          <w:rFonts w:ascii="Times New Roman" w:hAnsi="Times New Roman" w:cs="Times New Roman"/>
          <w:b/>
          <w:sz w:val="32"/>
          <w:szCs w:val="32"/>
          <w:lang w:eastAsia="uk-UA"/>
        </w:rPr>
        <w:t>станом на 06.07.2023</w:t>
      </w:r>
      <w:r w:rsidR="00856209" w:rsidRPr="00D5730A">
        <w:rPr>
          <w:rFonts w:ascii="Times New Roman" w:hAnsi="Times New Roman" w:cs="Times New Roman"/>
          <w:b/>
          <w:sz w:val="32"/>
          <w:szCs w:val="32"/>
          <w:lang w:eastAsia="uk-UA"/>
        </w:rPr>
        <w:t>)</w:t>
      </w:r>
    </w:p>
    <w:p w:rsidR="00D5730A" w:rsidRDefault="00D5730A" w:rsidP="00D5730A">
      <w:pPr>
        <w:rPr>
          <w:rFonts w:ascii="Times New Roman" w:hAnsi="Times New Roman" w:cs="Times New Roman"/>
          <w:b/>
          <w:sz w:val="44"/>
          <w:szCs w:val="44"/>
          <w:lang w:eastAsia="uk-UA"/>
        </w:rPr>
      </w:pPr>
    </w:p>
    <w:p w:rsidR="00D5730A" w:rsidRDefault="00D5730A" w:rsidP="00D5730A">
      <w:pPr>
        <w:rPr>
          <w:rFonts w:ascii="Times New Roman" w:hAnsi="Times New Roman" w:cs="Times New Roman"/>
          <w:b/>
          <w:sz w:val="44"/>
          <w:szCs w:val="44"/>
          <w:lang w:eastAsia="uk-UA"/>
        </w:rPr>
        <w:sectPr w:rsidR="00D5730A" w:rsidSect="00294373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856209" w:rsidRPr="00856209" w:rsidRDefault="00856209" w:rsidP="00856209">
      <w:pPr>
        <w:jc w:val="center"/>
        <w:rPr>
          <w:rFonts w:ascii="Times New Roman" w:hAnsi="Times New Roman" w:cs="Times New Roman"/>
          <w:b/>
          <w:sz w:val="32"/>
          <w:szCs w:val="32"/>
          <w:lang w:eastAsia="uk-UA"/>
        </w:rPr>
      </w:pPr>
      <w:r w:rsidRPr="00856209">
        <w:rPr>
          <w:rFonts w:ascii="Times New Roman" w:hAnsi="Times New Roman" w:cs="Times New Roman"/>
          <w:b/>
          <w:sz w:val="32"/>
          <w:szCs w:val="32"/>
        </w:rPr>
        <w:lastRenderedPageBreak/>
        <w:t>ПРОТИРАДІАЦІЙНИХ УКРИТТІВ (ПРУ)</w:t>
      </w:r>
    </w:p>
    <w:tbl>
      <w:tblPr>
        <w:tblW w:w="1524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1690"/>
        <w:gridCol w:w="493"/>
        <w:gridCol w:w="1916"/>
        <w:gridCol w:w="14"/>
        <w:gridCol w:w="479"/>
        <w:gridCol w:w="1493"/>
        <w:gridCol w:w="992"/>
        <w:gridCol w:w="1417"/>
        <w:gridCol w:w="764"/>
        <w:gridCol w:w="763"/>
        <w:gridCol w:w="576"/>
        <w:gridCol w:w="876"/>
        <w:gridCol w:w="493"/>
        <w:gridCol w:w="1341"/>
        <w:gridCol w:w="6"/>
        <w:gridCol w:w="1418"/>
      </w:tblGrid>
      <w:tr w:rsidR="00856209" w:rsidRPr="00856209" w:rsidTr="006A38E9">
        <w:trPr>
          <w:cantSplit/>
          <w:trHeight w:val="390"/>
        </w:trPr>
        <w:tc>
          <w:tcPr>
            <w:tcW w:w="518" w:type="dxa"/>
            <w:vMerge w:val="restart"/>
            <w:vAlign w:val="center"/>
          </w:tcPr>
          <w:p w:rsidR="00856209" w:rsidRPr="00856209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4113" w:type="dxa"/>
            <w:gridSpan w:val="4"/>
            <w:vAlign w:val="center"/>
          </w:tcPr>
          <w:p w:rsidR="00856209" w:rsidRPr="00856209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Балансоутримувач (власник)</w:t>
            </w:r>
          </w:p>
        </w:tc>
        <w:tc>
          <w:tcPr>
            <w:tcW w:w="4381" w:type="dxa"/>
            <w:gridSpan w:val="4"/>
            <w:vAlign w:val="center"/>
          </w:tcPr>
          <w:p w:rsidR="00856209" w:rsidRPr="00856209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ПРУ</w:t>
            </w:r>
          </w:p>
        </w:tc>
        <w:tc>
          <w:tcPr>
            <w:tcW w:w="3472" w:type="dxa"/>
            <w:gridSpan w:val="5"/>
            <w:vAlign w:val="center"/>
          </w:tcPr>
          <w:p w:rsidR="00856209" w:rsidRPr="00856209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1341" w:type="dxa"/>
            <w:vAlign w:val="center"/>
          </w:tcPr>
          <w:p w:rsidR="00856209" w:rsidRPr="000868BF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Стан готовності (готове, обмежено готове, не готове)</w:t>
            </w:r>
          </w:p>
        </w:tc>
        <w:tc>
          <w:tcPr>
            <w:tcW w:w="1424" w:type="dxa"/>
            <w:gridSpan w:val="2"/>
            <w:vAlign w:val="center"/>
          </w:tcPr>
          <w:p w:rsidR="00856209" w:rsidRPr="00B77935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r w:rsidRPr="00086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Примітка (використовується для культурних, господарських або побутових потреб (для чого), виключено з фонду на підставі)</w:t>
            </w:r>
          </w:p>
        </w:tc>
      </w:tr>
      <w:tr w:rsidR="00856209" w:rsidRPr="00856209" w:rsidTr="006A38E9">
        <w:trPr>
          <w:cantSplit/>
          <w:trHeight w:val="2841"/>
        </w:trPr>
        <w:tc>
          <w:tcPr>
            <w:tcW w:w="518" w:type="dxa"/>
            <w:vMerge/>
            <w:vAlign w:val="center"/>
          </w:tcPr>
          <w:p w:rsidR="00856209" w:rsidRPr="00856209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0" w:type="dxa"/>
            <w:textDirection w:val="btLr"/>
            <w:vAlign w:val="center"/>
          </w:tcPr>
          <w:p w:rsidR="00856209" w:rsidRPr="00856209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Найменування</w:t>
            </w:r>
          </w:p>
        </w:tc>
        <w:tc>
          <w:tcPr>
            <w:tcW w:w="493" w:type="dxa"/>
            <w:textDirection w:val="btLr"/>
            <w:vAlign w:val="center"/>
          </w:tcPr>
          <w:p w:rsidR="00856209" w:rsidRPr="00856209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ЄДРПОУ</w:t>
            </w:r>
          </w:p>
        </w:tc>
        <w:tc>
          <w:tcPr>
            <w:tcW w:w="1916" w:type="dxa"/>
            <w:textDirection w:val="btLr"/>
            <w:vAlign w:val="center"/>
          </w:tcPr>
          <w:p w:rsidR="00856209" w:rsidRPr="00856209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Місцезнаходження юридичної особи</w:t>
            </w:r>
          </w:p>
        </w:tc>
        <w:tc>
          <w:tcPr>
            <w:tcW w:w="493" w:type="dxa"/>
            <w:gridSpan w:val="2"/>
            <w:textDirection w:val="btLr"/>
            <w:vAlign w:val="center"/>
          </w:tcPr>
          <w:p w:rsidR="00856209" w:rsidRPr="00856209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Обліковий номер</w:t>
            </w:r>
          </w:p>
        </w:tc>
        <w:tc>
          <w:tcPr>
            <w:tcW w:w="1493" w:type="dxa"/>
            <w:textDirection w:val="btLr"/>
            <w:vAlign w:val="center"/>
          </w:tcPr>
          <w:p w:rsidR="00856209" w:rsidRPr="00856209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Місцезнаходження (місто, район, вулиця, № будинку)</w:t>
            </w:r>
          </w:p>
        </w:tc>
        <w:tc>
          <w:tcPr>
            <w:tcW w:w="992" w:type="dxa"/>
            <w:textDirection w:val="btLr"/>
            <w:vAlign w:val="center"/>
          </w:tcPr>
          <w:p w:rsidR="00856209" w:rsidRPr="00856209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власності, відомча належність (для державних)</w:t>
            </w:r>
          </w:p>
        </w:tc>
        <w:tc>
          <w:tcPr>
            <w:tcW w:w="1417" w:type="dxa"/>
            <w:textDirection w:val="btLr"/>
            <w:vAlign w:val="center"/>
          </w:tcPr>
          <w:p w:rsidR="00856209" w:rsidRPr="00856209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 управління ПРУ як об'єктом нерухомого май</w:t>
            </w:r>
          </w:p>
        </w:tc>
        <w:tc>
          <w:tcPr>
            <w:tcW w:w="764" w:type="dxa"/>
            <w:textDirection w:val="btLr"/>
            <w:vAlign w:val="center"/>
          </w:tcPr>
          <w:p w:rsidR="00856209" w:rsidRPr="00856209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рік введення в </w:t>
            </w:r>
          </w:p>
          <w:p w:rsidR="00856209" w:rsidRPr="00856209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експлуатацію</w:t>
            </w:r>
          </w:p>
        </w:tc>
        <w:tc>
          <w:tcPr>
            <w:tcW w:w="763" w:type="dxa"/>
            <w:textDirection w:val="btLr"/>
            <w:vAlign w:val="center"/>
          </w:tcPr>
          <w:p w:rsidR="00856209" w:rsidRPr="00856209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група укриття, коефіцієнт захисту Кз</w:t>
            </w:r>
          </w:p>
        </w:tc>
        <w:tc>
          <w:tcPr>
            <w:tcW w:w="576" w:type="dxa"/>
            <w:textDirection w:val="btLr"/>
            <w:vAlign w:val="center"/>
          </w:tcPr>
          <w:p w:rsidR="00856209" w:rsidRPr="00856209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місткість, осіб</w:t>
            </w:r>
          </w:p>
        </w:tc>
        <w:tc>
          <w:tcPr>
            <w:tcW w:w="876" w:type="dxa"/>
            <w:textDirection w:val="btLr"/>
            <w:vAlign w:val="center"/>
          </w:tcPr>
          <w:p w:rsidR="00856209" w:rsidRPr="00856209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площа, кв.м.</w:t>
            </w:r>
          </w:p>
        </w:tc>
        <w:tc>
          <w:tcPr>
            <w:tcW w:w="493" w:type="dxa"/>
            <w:textDirection w:val="btLr"/>
            <w:vAlign w:val="center"/>
          </w:tcPr>
          <w:p w:rsidR="00856209" w:rsidRPr="00856209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вентиляції</w:t>
            </w:r>
          </w:p>
        </w:tc>
        <w:tc>
          <w:tcPr>
            <w:tcW w:w="1347" w:type="dxa"/>
            <w:gridSpan w:val="2"/>
            <w:vAlign w:val="center"/>
          </w:tcPr>
          <w:p w:rsidR="00856209" w:rsidRPr="000868BF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56209" w:rsidRPr="00856209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56209" w:rsidRPr="00856209" w:rsidTr="006A38E9">
        <w:trPr>
          <w:cantSplit/>
          <w:trHeight w:val="162"/>
        </w:trPr>
        <w:tc>
          <w:tcPr>
            <w:tcW w:w="518" w:type="dxa"/>
          </w:tcPr>
          <w:p w:rsidR="00856209" w:rsidRPr="00856209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856209" w:rsidRPr="00856209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3" w:type="dxa"/>
            <w:vAlign w:val="center"/>
          </w:tcPr>
          <w:p w:rsidR="00856209" w:rsidRPr="00856209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16" w:type="dxa"/>
            <w:vAlign w:val="center"/>
          </w:tcPr>
          <w:p w:rsidR="00856209" w:rsidRPr="00856209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3" w:type="dxa"/>
            <w:gridSpan w:val="2"/>
            <w:vAlign w:val="center"/>
          </w:tcPr>
          <w:p w:rsidR="00856209" w:rsidRPr="00856209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93" w:type="dxa"/>
            <w:vAlign w:val="center"/>
          </w:tcPr>
          <w:p w:rsidR="00856209" w:rsidRPr="00856209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856209" w:rsidRPr="00856209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856209" w:rsidRPr="00856209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64" w:type="dxa"/>
            <w:vAlign w:val="center"/>
          </w:tcPr>
          <w:p w:rsidR="00856209" w:rsidRPr="00856209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63" w:type="dxa"/>
            <w:vAlign w:val="center"/>
          </w:tcPr>
          <w:p w:rsidR="00856209" w:rsidRPr="00856209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6" w:type="dxa"/>
            <w:vAlign w:val="center"/>
          </w:tcPr>
          <w:p w:rsidR="00856209" w:rsidRPr="00856209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76" w:type="dxa"/>
            <w:vAlign w:val="center"/>
          </w:tcPr>
          <w:p w:rsidR="00856209" w:rsidRPr="00856209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93" w:type="dxa"/>
            <w:vAlign w:val="center"/>
          </w:tcPr>
          <w:p w:rsidR="00856209" w:rsidRPr="00856209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47" w:type="dxa"/>
            <w:gridSpan w:val="2"/>
            <w:vAlign w:val="center"/>
          </w:tcPr>
          <w:p w:rsidR="00856209" w:rsidRPr="000868BF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center"/>
          </w:tcPr>
          <w:p w:rsidR="00856209" w:rsidRPr="00856209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9F0B03" w:rsidRPr="00856209" w:rsidTr="00B17826">
        <w:trPr>
          <w:cantSplit/>
          <w:trHeight w:val="1134"/>
        </w:trPr>
        <w:tc>
          <w:tcPr>
            <w:tcW w:w="518" w:type="dxa"/>
          </w:tcPr>
          <w:p w:rsidR="009F0B03" w:rsidRPr="00856209" w:rsidRDefault="00E91E68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F0B03"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690" w:type="dxa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Державний професійно-технічний навчальний заклад «Лебединське ВПУ лісового господарства», овоче-сховище</w:t>
            </w:r>
          </w:p>
        </w:tc>
        <w:tc>
          <w:tcPr>
            <w:tcW w:w="493" w:type="dxa"/>
            <w:textDirection w:val="btLr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02547346</w:t>
            </w:r>
          </w:p>
        </w:tc>
        <w:tc>
          <w:tcPr>
            <w:tcW w:w="1916" w:type="dxa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42200, </w:t>
            </w:r>
          </w:p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м. Лебедин,</w:t>
            </w:r>
          </w:p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вул. 19 Серпня, 61</w:t>
            </w:r>
          </w:p>
        </w:tc>
        <w:tc>
          <w:tcPr>
            <w:tcW w:w="493" w:type="dxa"/>
            <w:gridSpan w:val="2"/>
            <w:textDirection w:val="btLr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68705</w:t>
            </w:r>
          </w:p>
        </w:tc>
        <w:tc>
          <w:tcPr>
            <w:tcW w:w="1493" w:type="dxa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42200, </w:t>
            </w:r>
          </w:p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м. Лебедин,</w:t>
            </w:r>
          </w:p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вул. 19 Серпня, 61</w:t>
            </w:r>
          </w:p>
        </w:tc>
        <w:tc>
          <w:tcPr>
            <w:tcW w:w="992" w:type="dxa"/>
            <w:textDirection w:val="btLr"/>
            <w:vAlign w:val="center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Державна</w:t>
            </w:r>
          </w:p>
        </w:tc>
        <w:tc>
          <w:tcPr>
            <w:tcW w:w="1417" w:type="dxa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Міністерство освіти і науки України</w:t>
            </w:r>
          </w:p>
        </w:tc>
        <w:tc>
          <w:tcPr>
            <w:tcW w:w="764" w:type="dxa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1977</w:t>
            </w:r>
          </w:p>
        </w:tc>
        <w:tc>
          <w:tcPr>
            <w:tcW w:w="763" w:type="dxa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5/40</w:t>
            </w:r>
          </w:p>
        </w:tc>
        <w:tc>
          <w:tcPr>
            <w:tcW w:w="576" w:type="dxa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876" w:type="dxa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126,9</w:t>
            </w:r>
          </w:p>
        </w:tc>
        <w:tc>
          <w:tcPr>
            <w:tcW w:w="493" w:type="dxa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</w:tcPr>
          <w:p w:rsidR="009F0B03" w:rsidRPr="000868BF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8BF">
              <w:rPr>
                <w:rFonts w:ascii="Times New Roman" w:hAnsi="Times New Roman" w:cs="Times New Roman"/>
                <w:bCs/>
                <w:sz w:val="20"/>
                <w:szCs w:val="20"/>
              </w:rPr>
              <w:t>Акт перевірки від 16.05.</w:t>
            </w:r>
          </w:p>
          <w:p w:rsidR="009F0B03" w:rsidRPr="000868BF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8BF">
              <w:rPr>
                <w:rFonts w:ascii="Times New Roman" w:hAnsi="Times New Roman" w:cs="Times New Roman"/>
                <w:bCs/>
                <w:sz w:val="20"/>
                <w:szCs w:val="20"/>
              </w:rPr>
              <w:t>2023, обмежено готове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3" w:rsidRPr="009F0B03" w:rsidRDefault="009F0B03" w:rsidP="009F0B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B03">
              <w:rPr>
                <w:rFonts w:ascii="Times New Roman" w:hAnsi="Times New Roman" w:cs="Times New Roman"/>
                <w:sz w:val="20"/>
                <w:szCs w:val="20"/>
              </w:rPr>
              <w:t>Обмежено готове</w:t>
            </w:r>
          </w:p>
        </w:tc>
      </w:tr>
      <w:tr w:rsidR="009F0B03" w:rsidRPr="00856209" w:rsidTr="00B17826">
        <w:trPr>
          <w:cantSplit/>
          <w:trHeight w:val="1134"/>
        </w:trPr>
        <w:tc>
          <w:tcPr>
            <w:tcW w:w="518" w:type="dxa"/>
          </w:tcPr>
          <w:p w:rsidR="009F0B03" w:rsidRPr="00856209" w:rsidRDefault="00E91E68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  <w:r w:rsidR="009F0B03"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690" w:type="dxa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КЗ СОР «Лебединський фаховий медичний коледж імені професора М.І. Ситенка», навчальний корпус</w:t>
            </w:r>
          </w:p>
        </w:tc>
        <w:tc>
          <w:tcPr>
            <w:tcW w:w="493" w:type="dxa"/>
            <w:textDirection w:val="btLr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02011580</w:t>
            </w:r>
          </w:p>
        </w:tc>
        <w:tc>
          <w:tcPr>
            <w:tcW w:w="1916" w:type="dxa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42200, </w:t>
            </w:r>
          </w:p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м. Лебедин,</w:t>
            </w:r>
          </w:p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вул. Героїв Майдану, 17</w:t>
            </w:r>
          </w:p>
        </w:tc>
        <w:tc>
          <w:tcPr>
            <w:tcW w:w="493" w:type="dxa"/>
            <w:gridSpan w:val="2"/>
            <w:textDirection w:val="btLr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68708</w:t>
            </w:r>
          </w:p>
        </w:tc>
        <w:tc>
          <w:tcPr>
            <w:tcW w:w="1493" w:type="dxa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42200, </w:t>
            </w:r>
          </w:p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м. Лебедин,</w:t>
            </w:r>
          </w:p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вул. Героїв Майдану, 17</w:t>
            </w:r>
          </w:p>
        </w:tc>
        <w:tc>
          <w:tcPr>
            <w:tcW w:w="992" w:type="dxa"/>
            <w:textDirection w:val="btLr"/>
            <w:vAlign w:val="center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Комунальна</w:t>
            </w:r>
          </w:p>
        </w:tc>
        <w:tc>
          <w:tcPr>
            <w:tcW w:w="1417" w:type="dxa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Сумська обласна рада</w:t>
            </w:r>
          </w:p>
        </w:tc>
        <w:tc>
          <w:tcPr>
            <w:tcW w:w="764" w:type="dxa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1988</w:t>
            </w:r>
          </w:p>
        </w:tc>
        <w:tc>
          <w:tcPr>
            <w:tcW w:w="763" w:type="dxa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3/100</w:t>
            </w:r>
          </w:p>
        </w:tc>
        <w:tc>
          <w:tcPr>
            <w:tcW w:w="576" w:type="dxa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876" w:type="dxa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428</w:t>
            </w:r>
          </w:p>
        </w:tc>
        <w:tc>
          <w:tcPr>
            <w:tcW w:w="493" w:type="dxa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gridSpan w:val="2"/>
          </w:tcPr>
          <w:p w:rsidR="009F0B03" w:rsidRPr="000868BF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8BF">
              <w:rPr>
                <w:rFonts w:ascii="Times New Roman" w:hAnsi="Times New Roman" w:cs="Times New Roman"/>
                <w:bCs/>
                <w:sz w:val="20"/>
                <w:szCs w:val="20"/>
              </w:rPr>
              <w:t>Акт перевірки від 16.05.</w:t>
            </w:r>
          </w:p>
          <w:p w:rsidR="009F0B03" w:rsidRPr="000868BF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8BF">
              <w:rPr>
                <w:rFonts w:ascii="Times New Roman" w:hAnsi="Times New Roman" w:cs="Times New Roman"/>
                <w:bCs/>
                <w:sz w:val="20"/>
                <w:szCs w:val="20"/>
              </w:rPr>
              <w:t>2023, обмежено готове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3" w:rsidRPr="009F0B03" w:rsidRDefault="009F0B03" w:rsidP="009F0B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B03">
              <w:rPr>
                <w:rFonts w:ascii="Times New Roman" w:hAnsi="Times New Roman" w:cs="Times New Roman"/>
                <w:sz w:val="20"/>
                <w:szCs w:val="20"/>
              </w:rPr>
              <w:t>Придатне для укриття населення. Забазпечено цілодобовим доступом осіб, місцями для сидіння, запасом їжі та води, ПЗПГ та інструментом.</w:t>
            </w:r>
          </w:p>
        </w:tc>
      </w:tr>
      <w:tr w:rsidR="009F0B03" w:rsidRPr="00856209" w:rsidTr="00B17826">
        <w:trPr>
          <w:cantSplit/>
          <w:trHeight w:val="2471"/>
        </w:trPr>
        <w:tc>
          <w:tcPr>
            <w:tcW w:w="518" w:type="dxa"/>
          </w:tcPr>
          <w:p w:rsidR="009F0B03" w:rsidRPr="00856209" w:rsidRDefault="00E91E68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9F0B03"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690" w:type="dxa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КЗ СОР «Лебединський педагогічний фаховий коледж ім. А.С. Макаренка», навчальний корпус</w:t>
            </w:r>
          </w:p>
        </w:tc>
        <w:tc>
          <w:tcPr>
            <w:tcW w:w="493" w:type="dxa"/>
            <w:textDirection w:val="btLr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02137826</w:t>
            </w:r>
          </w:p>
        </w:tc>
        <w:tc>
          <w:tcPr>
            <w:tcW w:w="1916" w:type="dxa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42200, </w:t>
            </w:r>
          </w:p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м. Лебедин,</w:t>
            </w:r>
          </w:p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вул. Тараса Шевченка, 73</w:t>
            </w:r>
          </w:p>
        </w:tc>
        <w:tc>
          <w:tcPr>
            <w:tcW w:w="493" w:type="dxa"/>
            <w:gridSpan w:val="2"/>
            <w:textDirection w:val="btLr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68709</w:t>
            </w:r>
          </w:p>
        </w:tc>
        <w:tc>
          <w:tcPr>
            <w:tcW w:w="1493" w:type="dxa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42200, </w:t>
            </w:r>
          </w:p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м. Лебедин,</w:t>
            </w:r>
          </w:p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вул. Тараса Шевченка, 73</w:t>
            </w:r>
          </w:p>
        </w:tc>
        <w:tc>
          <w:tcPr>
            <w:tcW w:w="992" w:type="dxa"/>
            <w:textDirection w:val="btLr"/>
            <w:vAlign w:val="center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Комунальна</w:t>
            </w:r>
          </w:p>
        </w:tc>
        <w:tc>
          <w:tcPr>
            <w:tcW w:w="1417" w:type="dxa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Сумська обласна рада</w:t>
            </w:r>
          </w:p>
        </w:tc>
        <w:tc>
          <w:tcPr>
            <w:tcW w:w="764" w:type="dxa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1983</w:t>
            </w:r>
          </w:p>
        </w:tc>
        <w:tc>
          <w:tcPr>
            <w:tcW w:w="763" w:type="dxa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3/100</w:t>
            </w:r>
          </w:p>
        </w:tc>
        <w:tc>
          <w:tcPr>
            <w:tcW w:w="576" w:type="dxa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210</w:t>
            </w:r>
          </w:p>
        </w:tc>
        <w:tc>
          <w:tcPr>
            <w:tcW w:w="876" w:type="dxa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375,2</w:t>
            </w:r>
          </w:p>
        </w:tc>
        <w:tc>
          <w:tcPr>
            <w:tcW w:w="493" w:type="dxa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</w:tcPr>
          <w:p w:rsidR="009F0B03" w:rsidRPr="000868BF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8BF">
              <w:rPr>
                <w:rFonts w:ascii="Times New Roman" w:hAnsi="Times New Roman" w:cs="Times New Roman"/>
                <w:bCs/>
                <w:sz w:val="20"/>
                <w:szCs w:val="20"/>
              </w:rPr>
              <w:t>Акт перевірки від 16.05.2023, обмежено готове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3" w:rsidRPr="009F0B03" w:rsidRDefault="009F0B03" w:rsidP="009F0B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B03">
              <w:rPr>
                <w:rFonts w:ascii="Times New Roman" w:hAnsi="Times New Roman" w:cs="Times New Roman"/>
                <w:sz w:val="20"/>
                <w:szCs w:val="20"/>
              </w:rPr>
              <w:t>Придатне для укриття населення. Забазпечено цілодобовим доступом осіб, місцями для сидіння, запасом їжі та води, ПЗПГ та інструментом.</w:t>
            </w:r>
          </w:p>
        </w:tc>
      </w:tr>
      <w:tr w:rsidR="009F0B03" w:rsidRPr="00856209" w:rsidTr="00B17826">
        <w:trPr>
          <w:cantSplit/>
          <w:trHeight w:val="1134"/>
        </w:trPr>
        <w:tc>
          <w:tcPr>
            <w:tcW w:w="518" w:type="dxa"/>
          </w:tcPr>
          <w:p w:rsidR="009F0B03" w:rsidRPr="00856209" w:rsidRDefault="00E91E68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</w:t>
            </w:r>
            <w:r w:rsidR="009F0B03"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690" w:type="dxa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Лебединський  ЗЗСО І-ІІІ ступенів №7 Лебединської міської ради Сумської області, навчальний корпус</w:t>
            </w:r>
          </w:p>
        </w:tc>
        <w:tc>
          <w:tcPr>
            <w:tcW w:w="493" w:type="dxa"/>
            <w:textDirection w:val="btLr"/>
            <w:vAlign w:val="center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32738923</w:t>
            </w:r>
          </w:p>
        </w:tc>
        <w:tc>
          <w:tcPr>
            <w:tcW w:w="1916" w:type="dxa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42200, </w:t>
            </w:r>
          </w:p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м. Лебедин,</w:t>
            </w:r>
          </w:p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вул. Сумська, 9</w:t>
            </w:r>
          </w:p>
        </w:tc>
        <w:tc>
          <w:tcPr>
            <w:tcW w:w="493" w:type="dxa"/>
            <w:gridSpan w:val="2"/>
            <w:textDirection w:val="btLr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68710</w:t>
            </w:r>
          </w:p>
        </w:tc>
        <w:tc>
          <w:tcPr>
            <w:tcW w:w="1493" w:type="dxa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42200, </w:t>
            </w:r>
          </w:p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м. Лебедин,</w:t>
            </w:r>
          </w:p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вул. Сумська, 9</w:t>
            </w:r>
          </w:p>
        </w:tc>
        <w:tc>
          <w:tcPr>
            <w:tcW w:w="992" w:type="dxa"/>
            <w:textDirection w:val="btLr"/>
            <w:vAlign w:val="center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Комунальна</w:t>
            </w:r>
          </w:p>
        </w:tc>
        <w:tc>
          <w:tcPr>
            <w:tcW w:w="1417" w:type="dxa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Лебединська міська рада</w:t>
            </w:r>
          </w:p>
        </w:tc>
        <w:tc>
          <w:tcPr>
            <w:tcW w:w="764" w:type="dxa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1988</w:t>
            </w:r>
          </w:p>
        </w:tc>
        <w:tc>
          <w:tcPr>
            <w:tcW w:w="763" w:type="dxa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3/100</w:t>
            </w:r>
          </w:p>
        </w:tc>
        <w:tc>
          <w:tcPr>
            <w:tcW w:w="576" w:type="dxa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952</w:t>
            </w:r>
          </w:p>
        </w:tc>
        <w:tc>
          <w:tcPr>
            <w:tcW w:w="876" w:type="dxa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1862,8</w:t>
            </w:r>
          </w:p>
        </w:tc>
        <w:tc>
          <w:tcPr>
            <w:tcW w:w="493" w:type="dxa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gridSpan w:val="2"/>
          </w:tcPr>
          <w:p w:rsidR="009F0B03" w:rsidRPr="000868BF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8BF">
              <w:rPr>
                <w:rFonts w:ascii="Times New Roman" w:hAnsi="Times New Roman" w:cs="Times New Roman"/>
                <w:bCs/>
                <w:sz w:val="20"/>
                <w:szCs w:val="20"/>
              </w:rPr>
              <w:t>Акт перевірки від 16.05.</w:t>
            </w:r>
          </w:p>
          <w:p w:rsidR="009F0B03" w:rsidRPr="000868BF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8BF">
              <w:rPr>
                <w:rFonts w:ascii="Times New Roman" w:hAnsi="Times New Roman" w:cs="Times New Roman"/>
                <w:bCs/>
                <w:sz w:val="20"/>
                <w:szCs w:val="20"/>
              </w:rPr>
              <w:t>2023, обмежено готове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3" w:rsidRPr="009F0B03" w:rsidRDefault="009F0B03" w:rsidP="009F0B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B03">
              <w:rPr>
                <w:rFonts w:ascii="Times New Roman" w:hAnsi="Times New Roman" w:cs="Times New Roman"/>
                <w:sz w:val="20"/>
                <w:szCs w:val="20"/>
              </w:rPr>
              <w:t>Придатне для укриття населення. Забазпечено цілодобовим доступом осіб, місцями для сидіння, запасом їжі та води, ПЗПГ та інструментом.</w:t>
            </w:r>
          </w:p>
          <w:p w:rsidR="009F0B03" w:rsidRPr="009F0B03" w:rsidRDefault="009F0B03" w:rsidP="009F0B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B03">
              <w:rPr>
                <w:rFonts w:ascii="Times New Roman" w:hAnsi="Times New Roman" w:cs="Times New Roman"/>
                <w:sz w:val="20"/>
                <w:szCs w:val="20"/>
              </w:rPr>
              <w:t>В декількох місцях наявні підтікання грунтових вод (відсутня гідроізоляція)</w:t>
            </w:r>
          </w:p>
        </w:tc>
      </w:tr>
      <w:tr w:rsidR="009F0B03" w:rsidRPr="00270807" w:rsidTr="00B17826">
        <w:trPr>
          <w:cantSplit/>
          <w:trHeight w:val="1134"/>
        </w:trPr>
        <w:tc>
          <w:tcPr>
            <w:tcW w:w="518" w:type="dxa"/>
          </w:tcPr>
          <w:p w:rsidR="009F0B03" w:rsidRPr="00270807" w:rsidRDefault="003021C8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  <w:r w:rsidR="009F0B03" w:rsidRPr="0027080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90" w:type="dxa"/>
          </w:tcPr>
          <w:p w:rsidR="009F0B03" w:rsidRPr="0027080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7080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 ДПРЗ ГУ ДСНС України у Сумській області, адмінбудинок</w:t>
            </w:r>
          </w:p>
        </w:tc>
        <w:tc>
          <w:tcPr>
            <w:tcW w:w="493" w:type="dxa"/>
            <w:textDirection w:val="btLr"/>
          </w:tcPr>
          <w:p w:rsidR="009F0B03" w:rsidRPr="00270807" w:rsidRDefault="009F0B03" w:rsidP="009F0B03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7080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38397196</w:t>
            </w:r>
          </w:p>
        </w:tc>
        <w:tc>
          <w:tcPr>
            <w:tcW w:w="1916" w:type="dxa"/>
          </w:tcPr>
          <w:p w:rsidR="009F0B03" w:rsidRPr="0027080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7080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42200, </w:t>
            </w:r>
          </w:p>
          <w:p w:rsidR="009F0B03" w:rsidRPr="0027080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7080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м. Лебедин,</w:t>
            </w:r>
          </w:p>
          <w:p w:rsidR="009F0B03" w:rsidRPr="0027080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7080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пл. Соборна, 10</w:t>
            </w:r>
          </w:p>
        </w:tc>
        <w:tc>
          <w:tcPr>
            <w:tcW w:w="493" w:type="dxa"/>
            <w:gridSpan w:val="2"/>
            <w:textDirection w:val="btLr"/>
          </w:tcPr>
          <w:p w:rsidR="009F0B03" w:rsidRPr="00270807" w:rsidRDefault="009F0B03" w:rsidP="009F0B03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7080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68712</w:t>
            </w:r>
          </w:p>
        </w:tc>
        <w:tc>
          <w:tcPr>
            <w:tcW w:w="1493" w:type="dxa"/>
          </w:tcPr>
          <w:p w:rsidR="009F0B03" w:rsidRPr="0027080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7080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42200, </w:t>
            </w:r>
          </w:p>
          <w:p w:rsidR="009F0B03" w:rsidRPr="0027080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7080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м. Лебедин,</w:t>
            </w:r>
          </w:p>
          <w:p w:rsidR="009F0B03" w:rsidRPr="0027080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7080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пл. Соборна, 10</w:t>
            </w:r>
          </w:p>
        </w:tc>
        <w:tc>
          <w:tcPr>
            <w:tcW w:w="992" w:type="dxa"/>
            <w:textDirection w:val="btLr"/>
            <w:vAlign w:val="center"/>
          </w:tcPr>
          <w:p w:rsidR="009F0B03" w:rsidRPr="00270807" w:rsidRDefault="009F0B03" w:rsidP="009F0B03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7080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Державна</w:t>
            </w:r>
          </w:p>
        </w:tc>
        <w:tc>
          <w:tcPr>
            <w:tcW w:w="1417" w:type="dxa"/>
          </w:tcPr>
          <w:p w:rsidR="009F0B03" w:rsidRPr="0027080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7080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ДСНС</w:t>
            </w:r>
          </w:p>
        </w:tc>
        <w:tc>
          <w:tcPr>
            <w:tcW w:w="764" w:type="dxa"/>
          </w:tcPr>
          <w:p w:rsidR="009F0B03" w:rsidRPr="0027080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7080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1982</w:t>
            </w:r>
          </w:p>
        </w:tc>
        <w:tc>
          <w:tcPr>
            <w:tcW w:w="763" w:type="dxa"/>
          </w:tcPr>
          <w:p w:rsidR="009F0B03" w:rsidRPr="0027080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7080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5/50</w:t>
            </w:r>
          </w:p>
        </w:tc>
        <w:tc>
          <w:tcPr>
            <w:tcW w:w="576" w:type="dxa"/>
          </w:tcPr>
          <w:p w:rsidR="009F0B03" w:rsidRPr="0027080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7080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76" w:type="dxa"/>
          </w:tcPr>
          <w:p w:rsidR="009F0B03" w:rsidRPr="0027080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7080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20,8</w:t>
            </w:r>
          </w:p>
        </w:tc>
        <w:tc>
          <w:tcPr>
            <w:tcW w:w="493" w:type="dxa"/>
          </w:tcPr>
          <w:p w:rsidR="009F0B03" w:rsidRPr="0027080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7080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9F0B03" w:rsidRPr="000868BF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868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Акт перевірки від 19.05.</w:t>
            </w:r>
          </w:p>
          <w:p w:rsidR="009F0B03" w:rsidRPr="000868BF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868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2023, обмежено готове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3" w:rsidRPr="009F0B03" w:rsidRDefault="009F0B03" w:rsidP="009F0B03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0B0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Обмежено готове</w:t>
            </w:r>
          </w:p>
        </w:tc>
      </w:tr>
      <w:tr w:rsidR="009F0B03" w:rsidRPr="00856209" w:rsidTr="00B17826">
        <w:trPr>
          <w:cantSplit/>
          <w:trHeight w:val="1944"/>
        </w:trPr>
        <w:tc>
          <w:tcPr>
            <w:tcW w:w="518" w:type="dxa"/>
          </w:tcPr>
          <w:p w:rsidR="009F0B03" w:rsidRPr="00856209" w:rsidRDefault="003021C8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9F0B03"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690" w:type="dxa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Асоціація власників житлових будинків «Добробут», житловий будинок</w:t>
            </w:r>
          </w:p>
        </w:tc>
        <w:tc>
          <w:tcPr>
            <w:tcW w:w="493" w:type="dxa"/>
            <w:textDirection w:val="btLr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32272299</w:t>
            </w:r>
          </w:p>
        </w:tc>
        <w:tc>
          <w:tcPr>
            <w:tcW w:w="1916" w:type="dxa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42200,</w:t>
            </w:r>
          </w:p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м. Лебедин,</w:t>
            </w:r>
          </w:p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пров. Тракторний, 13</w:t>
            </w:r>
          </w:p>
        </w:tc>
        <w:tc>
          <w:tcPr>
            <w:tcW w:w="493" w:type="dxa"/>
            <w:gridSpan w:val="2"/>
            <w:textDirection w:val="btLr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68715</w:t>
            </w:r>
          </w:p>
        </w:tc>
        <w:tc>
          <w:tcPr>
            <w:tcW w:w="1493" w:type="dxa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42200,</w:t>
            </w:r>
          </w:p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м. Лебедин,</w:t>
            </w:r>
          </w:p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вул.</w:t>
            </w:r>
          </w:p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Степна, 2а</w:t>
            </w:r>
          </w:p>
        </w:tc>
        <w:tc>
          <w:tcPr>
            <w:tcW w:w="992" w:type="dxa"/>
            <w:textDirection w:val="btLr"/>
            <w:vAlign w:val="center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Комунальна</w:t>
            </w:r>
          </w:p>
        </w:tc>
        <w:tc>
          <w:tcPr>
            <w:tcW w:w="1417" w:type="dxa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Лебединська міська рада</w:t>
            </w:r>
          </w:p>
        </w:tc>
        <w:tc>
          <w:tcPr>
            <w:tcW w:w="764" w:type="dxa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1983</w:t>
            </w:r>
          </w:p>
        </w:tc>
        <w:tc>
          <w:tcPr>
            <w:tcW w:w="763" w:type="dxa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4/200</w:t>
            </w:r>
          </w:p>
        </w:tc>
        <w:tc>
          <w:tcPr>
            <w:tcW w:w="576" w:type="dxa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348</w:t>
            </w:r>
          </w:p>
        </w:tc>
        <w:tc>
          <w:tcPr>
            <w:tcW w:w="876" w:type="dxa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194,2</w:t>
            </w:r>
          </w:p>
        </w:tc>
        <w:tc>
          <w:tcPr>
            <w:tcW w:w="493" w:type="dxa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</w:tcPr>
          <w:p w:rsidR="009F0B03" w:rsidRPr="000868BF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8BF">
              <w:rPr>
                <w:rFonts w:ascii="Times New Roman" w:hAnsi="Times New Roman" w:cs="Times New Roman"/>
                <w:bCs/>
                <w:sz w:val="20"/>
                <w:szCs w:val="20"/>
              </w:rPr>
              <w:t>Акт перевірки від 19.05</w:t>
            </w:r>
          </w:p>
          <w:p w:rsidR="009F0B03" w:rsidRPr="000868BF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8BF">
              <w:rPr>
                <w:rFonts w:ascii="Times New Roman" w:hAnsi="Times New Roman" w:cs="Times New Roman"/>
                <w:bCs/>
                <w:sz w:val="20"/>
                <w:szCs w:val="20"/>
              </w:rPr>
              <w:t>2023, обмежено готове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3" w:rsidRPr="009F0B03" w:rsidRDefault="009F0B03" w:rsidP="009F0B03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B03">
              <w:rPr>
                <w:rFonts w:ascii="Times New Roman" w:hAnsi="Times New Roman" w:cs="Times New Roman"/>
                <w:sz w:val="20"/>
                <w:szCs w:val="20"/>
              </w:rPr>
              <w:t>Обмежене готове</w:t>
            </w:r>
          </w:p>
        </w:tc>
      </w:tr>
      <w:tr w:rsidR="009F0B03" w:rsidRPr="00856209" w:rsidTr="00B17826">
        <w:trPr>
          <w:cantSplit/>
          <w:trHeight w:val="1134"/>
        </w:trPr>
        <w:tc>
          <w:tcPr>
            <w:tcW w:w="518" w:type="dxa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1690" w:type="dxa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ПП Сіробаба С.В., бар «Вечорниці»</w:t>
            </w:r>
          </w:p>
        </w:tc>
        <w:tc>
          <w:tcPr>
            <w:tcW w:w="493" w:type="dxa"/>
            <w:textDirection w:val="btLr"/>
            <w:vAlign w:val="center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16" w:type="dxa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42200,</w:t>
            </w:r>
          </w:p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м. Лебедин,</w:t>
            </w:r>
          </w:p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вул. Героїв Чорнобиля, 40/6</w:t>
            </w:r>
          </w:p>
        </w:tc>
        <w:tc>
          <w:tcPr>
            <w:tcW w:w="493" w:type="dxa"/>
            <w:gridSpan w:val="2"/>
            <w:textDirection w:val="btLr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68720</w:t>
            </w:r>
          </w:p>
        </w:tc>
        <w:tc>
          <w:tcPr>
            <w:tcW w:w="1493" w:type="dxa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42200,</w:t>
            </w:r>
          </w:p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м. Лебедин,</w:t>
            </w:r>
          </w:p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вул. Тараса Шевченка, 4</w:t>
            </w:r>
          </w:p>
        </w:tc>
        <w:tc>
          <w:tcPr>
            <w:tcW w:w="992" w:type="dxa"/>
            <w:textDirection w:val="btLr"/>
            <w:vAlign w:val="center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Приватна</w:t>
            </w:r>
          </w:p>
        </w:tc>
        <w:tc>
          <w:tcPr>
            <w:tcW w:w="1417" w:type="dxa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ПП Сіробаба С.В</w:t>
            </w:r>
          </w:p>
        </w:tc>
        <w:tc>
          <w:tcPr>
            <w:tcW w:w="764" w:type="dxa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1985</w:t>
            </w:r>
          </w:p>
        </w:tc>
        <w:tc>
          <w:tcPr>
            <w:tcW w:w="763" w:type="dxa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5/50</w:t>
            </w:r>
          </w:p>
        </w:tc>
        <w:tc>
          <w:tcPr>
            <w:tcW w:w="576" w:type="dxa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876" w:type="dxa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79,3</w:t>
            </w:r>
          </w:p>
        </w:tc>
        <w:tc>
          <w:tcPr>
            <w:tcW w:w="493" w:type="dxa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9F0B03" w:rsidRPr="000868BF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8BF">
              <w:rPr>
                <w:rFonts w:ascii="Times New Roman" w:hAnsi="Times New Roman" w:cs="Times New Roman"/>
                <w:bCs/>
                <w:sz w:val="20"/>
                <w:szCs w:val="20"/>
              </w:rPr>
              <w:t>Акт перевірки від 04.06</w:t>
            </w:r>
          </w:p>
          <w:p w:rsidR="009F0B03" w:rsidRPr="000868BF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8BF">
              <w:rPr>
                <w:rFonts w:ascii="Times New Roman" w:hAnsi="Times New Roman" w:cs="Times New Roman"/>
                <w:bCs/>
                <w:sz w:val="20"/>
                <w:szCs w:val="20"/>
              </w:rPr>
              <w:t>2023, обмежено готове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3" w:rsidRPr="009F0B03" w:rsidRDefault="009F0B03" w:rsidP="007C5090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B03">
              <w:rPr>
                <w:rFonts w:ascii="Times New Roman" w:hAnsi="Times New Roman" w:cs="Times New Roman"/>
                <w:sz w:val="20"/>
                <w:szCs w:val="20"/>
              </w:rPr>
              <w:t xml:space="preserve">Обмежено готове, але відсутній </w:t>
            </w:r>
            <w:r w:rsidR="007C5090">
              <w:rPr>
                <w:rFonts w:ascii="Times New Roman" w:hAnsi="Times New Roman" w:cs="Times New Roman"/>
                <w:sz w:val="20"/>
                <w:szCs w:val="20"/>
              </w:rPr>
              <w:t>цілодобовий</w:t>
            </w:r>
            <w:r w:rsidRPr="009F0B03">
              <w:rPr>
                <w:rFonts w:ascii="Times New Roman" w:hAnsi="Times New Roman" w:cs="Times New Roman"/>
                <w:sz w:val="20"/>
                <w:szCs w:val="20"/>
              </w:rPr>
              <w:t>доступ</w:t>
            </w:r>
          </w:p>
        </w:tc>
      </w:tr>
      <w:tr w:rsidR="009F0B03" w:rsidRPr="00856209" w:rsidTr="00B17826">
        <w:trPr>
          <w:cantSplit/>
          <w:trHeight w:val="1134"/>
        </w:trPr>
        <w:tc>
          <w:tcPr>
            <w:tcW w:w="518" w:type="dxa"/>
            <w:vAlign w:val="center"/>
          </w:tcPr>
          <w:p w:rsidR="009F0B03" w:rsidRPr="00856209" w:rsidRDefault="00145BD5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</w:t>
            </w:r>
            <w:r w:rsidR="009F0B03"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690" w:type="dxa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ТОВ «Будильський експериментальний завод»</w:t>
            </w:r>
          </w:p>
        </w:tc>
        <w:tc>
          <w:tcPr>
            <w:tcW w:w="493" w:type="dxa"/>
            <w:textDirection w:val="btLr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00375177</w:t>
            </w:r>
          </w:p>
        </w:tc>
        <w:tc>
          <w:tcPr>
            <w:tcW w:w="1916" w:type="dxa"/>
            <w:vAlign w:val="center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42238, </w:t>
            </w:r>
          </w:p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Сумська обл., Сумський район, с. Будилка, вул. Заводська, 1Г</w:t>
            </w:r>
          </w:p>
        </w:tc>
        <w:tc>
          <w:tcPr>
            <w:tcW w:w="493" w:type="dxa"/>
            <w:gridSpan w:val="2"/>
            <w:textDirection w:val="btLr"/>
            <w:vAlign w:val="center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70099</w:t>
            </w:r>
          </w:p>
        </w:tc>
        <w:tc>
          <w:tcPr>
            <w:tcW w:w="1493" w:type="dxa"/>
            <w:vAlign w:val="center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42238, Сумська обл., Сумський район, с. Будилка, вул. Заводська, 1Г</w:t>
            </w:r>
          </w:p>
        </w:tc>
        <w:tc>
          <w:tcPr>
            <w:tcW w:w="992" w:type="dxa"/>
            <w:textDirection w:val="btLr"/>
            <w:vAlign w:val="center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Державна</w:t>
            </w:r>
          </w:p>
        </w:tc>
        <w:tc>
          <w:tcPr>
            <w:tcW w:w="1417" w:type="dxa"/>
            <w:vAlign w:val="center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Міністерство інфраструктури України</w:t>
            </w:r>
          </w:p>
        </w:tc>
        <w:tc>
          <w:tcPr>
            <w:tcW w:w="764" w:type="dxa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1976</w:t>
            </w:r>
          </w:p>
        </w:tc>
        <w:tc>
          <w:tcPr>
            <w:tcW w:w="763" w:type="dxa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5/50</w:t>
            </w:r>
          </w:p>
        </w:tc>
        <w:tc>
          <w:tcPr>
            <w:tcW w:w="576" w:type="dxa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876" w:type="dxa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52,8</w:t>
            </w:r>
          </w:p>
        </w:tc>
        <w:tc>
          <w:tcPr>
            <w:tcW w:w="493" w:type="dxa"/>
          </w:tcPr>
          <w:p w:rsidR="009F0B03" w:rsidRPr="00856209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</w:tcPr>
          <w:p w:rsidR="009F0B03" w:rsidRPr="000868BF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8BF">
              <w:rPr>
                <w:rFonts w:ascii="Times New Roman" w:hAnsi="Times New Roman" w:cs="Times New Roman"/>
                <w:bCs/>
                <w:sz w:val="20"/>
                <w:szCs w:val="20"/>
              </w:rPr>
              <w:t>Акт перевірки від 22.05.2023,</w:t>
            </w:r>
          </w:p>
          <w:p w:rsidR="009F0B03" w:rsidRPr="000868BF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8BF">
              <w:rPr>
                <w:rFonts w:ascii="Times New Roman" w:hAnsi="Times New Roman" w:cs="Times New Roman"/>
                <w:bCs/>
                <w:sz w:val="20"/>
                <w:szCs w:val="20"/>
              </w:rPr>
              <w:t>обмежено готове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03" w:rsidRPr="009F0B03" w:rsidRDefault="009F0B03" w:rsidP="009F0B03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B03">
              <w:rPr>
                <w:rFonts w:ascii="Times New Roman" w:hAnsi="Times New Roman" w:cs="Times New Roman"/>
                <w:sz w:val="20"/>
                <w:szCs w:val="20"/>
              </w:rPr>
              <w:t>Обмежено готове</w:t>
            </w:r>
          </w:p>
        </w:tc>
      </w:tr>
      <w:tr w:rsidR="00091071" w:rsidRPr="00856209" w:rsidTr="00B17826">
        <w:trPr>
          <w:cantSplit/>
          <w:trHeight w:val="1134"/>
        </w:trPr>
        <w:tc>
          <w:tcPr>
            <w:tcW w:w="518" w:type="dxa"/>
            <w:vAlign w:val="center"/>
          </w:tcPr>
          <w:p w:rsidR="00091071" w:rsidRPr="00856209" w:rsidRDefault="00145BD5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091071"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690" w:type="dxa"/>
          </w:tcPr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Відокремлений структурний підрозділ «Маловисторопський фаховий коледж імені П.С. Рибалка Сумського національного аграрного університету»</w:t>
            </w:r>
          </w:p>
        </w:tc>
        <w:tc>
          <w:tcPr>
            <w:tcW w:w="493" w:type="dxa"/>
            <w:textDirection w:val="btLr"/>
          </w:tcPr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26378248</w:t>
            </w:r>
          </w:p>
        </w:tc>
        <w:tc>
          <w:tcPr>
            <w:tcW w:w="1916" w:type="dxa"/>
          </w:tcPr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42243, </w:t>
            </w:r>
          </w:p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Сумська обл.</w:t>
            </w:r>
          </w:p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Сумський район,</w:t>
            </w:r>
          </w:p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с. Малий Вистороп,</w:t>
            </w:r>
          </w:p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вул. Рибалка, 1</w:t>
            </w:r>
          </w:p>
        </w:tc>
        <w:tc>
          <w:tcPr>
            <w:tcW w:w="493" w:type="dxa"/>
            <w:gridSpan w:val="2"/>
            <w:textDirection w:val="btLr"/>
            <w:vAlign w:val="center"/>
          </w:tcPr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70101</w:t>
            </w:r>
          </w:p>
        </w:tc>
        <w:tc>
          <w:tcPr>
            <w:tcW w:w="1493" w:type="dxa"/>
          </w:tcPr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42243, Сумська обл.</w:t>
            </w:r>
          </w:p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Сумський район,</w:t>
            </w:r>
          </w:p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с. Малий Вистороп, </w:t>
            </w:r>
          </w:p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вул. Рибалка, 1, вбудовано в підвал</w:t>
            </w:r>
          </w:p>
        </w:tc>
        <w:tc>
          <w:tcPr>
            <w:tcW w:w="992" w:type="dxa"/>
            <w:textDirection w:val="btLr"/>
            <w:vAlign w:val="center"/>
          </w:tcPr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Державна</w:t>
            </w:r>
          </w:p>
        </w:tc>
        <w:tc>
          <w:tcPr>
            <w:tcW w:w="1417" w:type="dxa"/>
          </w:tcPr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Міністерство освіти та науки України</w:t>
            </w:r>
          </w:p>
        </w:tc>
        <w:tc>
          <w:tcPr>
            <w:tcW w:w="764" w:type="dxa"/>
          </w:tcPr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1973</w:t>
            </w:r>
          </w:p>
        </w:tc>
        <w:tc>
          <w:tcPr>
            <w:tcW w:w="763" w:type="dxa"/>
          </w:tcPr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5/50</w:t>
            </w:r>
          </w:p>
        </w:tc>
        <w:tc>
          <w:tcPr>
            <w:tcW w:w="576" w:type="dxa"/>
          </w:tcPr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876" w:type="dxa"/>
          </w:tcPr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369</w:t>
            </w:r>
          </w:p>
        </w:tc>
        <w:tc>
          <w:tcPr>
            <w:tcW w:w="493" w:type="dxa"/>
          </w:tcPr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</w:tcPr>
          <w:p w:rsidR="00091071" w:rsidRPr="000868BF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8BF">
              <w:rPr>
                <w:rFonts w:ascii="Times New Roman" w:hAnsi="Times New Roman" w:cs="Times New Roman"/>
                <w:bCs/>
                <w:sz w:val="20"/>
                <w:szCs w:val="20"/>
              </w:rPr>
              <w:t>Акт перевірки від 11.05.2023,</w:t>
            </w:r>
          </w:p>
          <w:p w:rsidR="00091071" w:rsidRPr="000868BF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8BF">
              <w:rPr>
                <w:rFonts w:ascii="Times New Roman" w:hAnsi="Times New Roman" w:cs="Times New Roman"/>
                <w:bCs/>
                <w:sz w:val="20"/>
                <w:szCs w:val="20"/>
              </w:rPr>
              <w:t>обмежено готове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71" w:rsidRPr="00091071" w:rsidRDefault="00091071" w:rsidP="00091071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071">
              <w:rPr>
                <w:rFonts w:ascii="Times New Roman" w:hAnsi="Times New Roman" w:cs="Times New Roman"/>
                <w:sz w:val="20"/>
                <w:szCs w:val="20"/>
              </w:rPr>
              <w:t>Обмежено готове</w:t>
            </w:r>
          </w:p>
        </w:tc>
      </w:tr>
      <w:tr w:rsidR="00091071" w:rsidRPr="00856209" w:rsidTr="00B17826">
        <w:trPr>
          <w:cantSplit/>
          <w:trHeight w:val="1134"/>
        </w:trPr>
        <w:tc>
          <w:tcPr>
            <w:tcW w:w="518" w:type="dxa"/>
            <w:vAlign w:val="center"/>
          </w:tcPr>
          <w:p w:rsidR="00091071" w:rsidRPr="00856209" w:rsidRDefault="00145BD5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091071"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690" w:type="dxa"/>
          </w:tcPr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Відокремлений структурний підрозділ «Маловисторопський фаховий коледж імені П.С. Рибалка Сумського національного аграрного університету»</w:t>
            </w:r>
          </w:p>
        </w:tc>
        <w:tc>
          <w:tcPr>
            <w:tcW w:w="493" w:type="dxa"/>
            <w:textDirection w:val="btLr"/>
          </w:tcPr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26378248</w:t>
            </w:r>
          </w:p>
        </w:tc>
        <w:tc>
          <w:tcPr>
            <w:tcW w:w="1916" w:type="dxa"/>
          </w:tcPr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42243,</w:t>
            </w:r>
          </w:p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Сумська обл.</w:t>
            </w:r>
          </w:p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Сумський район,</w:t>
            </w:r>
          </w:p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с. Малий Вистороп,</w:t>
            </w:r>
          </w:p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вул. Рибалка, 1</w:t>
            </w:r>
          </w:p>
        </w:tc>
        <w:tc>
          <w:tcPr>
            <w:tcW w:w="493" w:type="dxa"/>
            <w:gridSpan w:val="2"/>
            <w:textDirection w:val="btLr"/>
            <w:vAlign w:val="center"/>
          </w:tcPr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70104</w:t>
            </w:r>
          </w:p>
        </w:tc>
        <w:tc>
          <w:tcPr>
            <w:tcW w:w="1493" w:type="dxa"/>
          </w:tcPr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42243, Сумська обл.,</w:t>
            </w:r>
          </w:p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Сумський район,</w:t>
            </w:r>
          </w:p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с. Малий Вистороп,</w:t>
            </w:r>
          </w:p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вул. Рибалка, 11, вбудовано в підвал</w:t>
            </w:r>
          </w:p>
        </w:tc>
        <w:tc>
          <w:tcPr>
            <w:tcW w:w="992" w:type="dxa"/>
            <w:textDirection w:val="btLr"/>
            <w:vAlign w:val="center"/>
          </w:tcPr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Державна</w:t>
            </w:r>
          </w:p>
        </w:tc>
        <w:tc>
          <w:tcPr>
            <w:tcW w:w="1417" w:type="dxa"/>
            <w:shd w:val="clear" w:color="auto" w:fill="auto"/>
          </w:tcPr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Міністерство освіти та науки України</w:t>
            </w:r>
          </w:p>
        </w:tc>
        <w:tc>
          <w:tcPr>
            <w:tcW w:w="764" w:type="dxa"/>
          </w:tcPr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1982</w:t>
            </w:r>
          </w:p>
        </w:tc>
        <w:tc>
          <w:tcPr>
            <w:tcW w:w="763" w:type="dxa"/>
          </w:tcPr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5/50</w:t>
            </w:r>
          </w:p>
        </w:tc>
        <w:tc>
          <w:tcPr>
            <w:tcW w:w="576" w:type="dxa"/>
          </w:tcPr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876" w:type="dxa"/>
          </w:tcPr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526,5</w:t>
            </w:r>
          </w:p>
        </w:tc>
        <w:tc>
          <w:tcPr>
            <w:tcW w:w="493" w:type="dxa"/>
          </w:tcPr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</w:tcPr>
          <w:p w:rsidR="00091071" w:rsidRPr="000868BF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8BF">
              <w:rPr>
                <w:rFonts w:ascii="Times New Roman" w:hAnsi="Times New Roman" w:cs="Times New Roman"/>
                <w:bCs/>
                <w:sz w:val="20"/>
                <w:szCs w:val="20"/>
              </w:rPr>
              <w:t>Акт перевірки від 11.05.2023,</w:t>
            </w:r>
          </w:p>
          <w:p w:rsidR="00091071" w:rsidRPr="000868BF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8BF">
              <w:rPr>
                <w:rFonts w:ascii="Times New Roman" w:hAnsi="Times New Roman" w:cs="Times New Roman"/>
                <w:bCs/>
                <w:sz w:val="20"/>
                <w:szCs w:val="20"/>
              </w:rPr>
              <w:t>обмежено готове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71" w:rsidRPr="00091071" w:rsidRDefault="00091071" w:rsidP="00091071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071">
              <w:rPr>
                <w:rFonts w:ascii="Times New Roman" w:hAnsi="Times New Roman" w:cs="Times New Roman"/>
                <w:sz w:val="20"/>
                <w:szCs w:val="20"/>
              </w:rPr>
              <w:t>Обмежено готове</w:t>
            </w:r>
          </w:p>
        </w:tc>
      </w:tr>
      <w:tr w:rsidR="00091071" w:rsidRPr="00856209" w:rsidTr="00B17826">
        <w:trPr>
          <w:cantSplit/>
          <w:trHeight w:val="1134"/>
        </w:trPr>
        <w:tc>
          <w:tcPr>
            <w:tcW w:w="518" w:type="dxa"/>
            <w:vAlign w:val="center"/>
          </w:tcPr>
          <w:p w:rsidR="00091071" w:rsidRPr="00856209" w:rsidRDefault="00145BD5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="00091071"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690" w:type="dxa"/>
          </w:tcPr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Управління освіти, молоді та спорту виконавчого комітету Лебединської міської ради, Нежитлове приміщення</w:t>
            </w:r>
          </w:p>
        </w:tc>
        <w:tc>
          <w:tcPr>
            <w:tcW w:w="493" w:type="dxa"/>
            <w:textDirection w:val="btLr"/>
            <w:vAlign w:val="center"/>
          </w:tcPr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22594129</w:t>
            </w:r>
          </w:p>
        </w:tc>
        <w:tc>
          <w:tcPr>
            <w:tcW w:w="1916" w:type="dxa"/>
            <w:vAlign w:val="center"/>
          </w:tcPr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42200,</w:t>
            </w:r>
          </w:p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м. Лебедин, пл. Соборна, 1/1</w:t>
            </w:r>
          </w:p>
        </w:tc>
        <w:tc>
          <w:tcPr>
            <w:tcW w:w="493" w:type="dxa"/>
            <w:gridSpan w:val="2"/>
            <w:textDirection w:val="btLr"/>
            <w:vAlign w:val="center"/>
          </w:tcPr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70110</w:t>
            </w:r>
          </w:p>
        </w:tc>
        <w:tc>
          <w:tcPr>
            <w:tcW w:w="1493" w:type="dxa"/>
            <w:vAlign w:val="center"/>
          </w:tcPr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42223, Сумська обл., Сумський район,</w:t>
            </w:r>
          </w:p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с. Гринцево</w:t>
            </w:r>
          </w:p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вул. Покровська, 11А,</w:t>
            </w:r>
          </w:p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Гринцівський ЗЗСО І-ІІІ ступенів</w:t>
            </w:r>
          </w:p>
        </w:tc>
        <w:tc>
          <w:tcPr>
            <w:tcW w:w="992" w:type="dxa"/>
            <w:textDirection w:val="btLr"/>
            <w:vAlign w:val="center"/>
          </w:tcPr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Комунальна</w:t>
            </w:r>
          </w:p>
        </w:tc>
        <w:tc>
          <w:tcPr>
            <w:tcW w:w="1417" w:type="dxa"/>
          </w:tcPr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Лебединська міська рада</w:t>
            </w:r>
          </w:p>
        </w:tc>
        <w:tc>
          <w:tcPr>
            <w:tcW w:w="764" w:type="dxa"/>
          </w:tcPr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1986</w:t>
            </w:r>
          </w:p>
        </w:tc>
        <w:tc>
          <w:tcPr>
            <w:tcW w:w="763" w:type="dxa"/>
          </w:tcPr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5/50</w:t>
            </w:r>
          </w:p>
        </w:tc>
        <w:tc>
          <w:tcPr>
            <w:tcW w:w="576" w:type="dxa"/>
          </w:tcPr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876" w:type="dxa"/>
          </w:tcPr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633,2</w:t>
            </w:r>
          </w:p>
        </w:tc>
        <w:tc>
          <w:tcPr>
            <w:tcW w:w="493" w:type="dxa"/>
          </w:tcPr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</w:tcPr>
          <w:p w:rsidR="00091071" w:rsidRPr="000868BF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8BF">
              <w:rPr>
                <w:rFonts w:ascii="Times New Roman" w:hAnsi="Times New Roman" w:cs="Times New Roman"/>
                <w:bCs/>
                <w:sz w:val="20"/>
                <w:szCs w:val="20"/>
              </w:rPr>
              <w:t>Акт перевірки від 22.05.2023,</w:t>
            </w:r>
          </w:p>
          <w:p w:rsidR="00091071" w:rsidRPr="000868BF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8BF">
              <w:rPr>
                <w:rFonts w:ascii="Times New Roman" w:hAnsi="Times New Roman" w:cs="Times New Roman"/>
                <w:bCs/>
                <w:sz w:val="20"/>
                <w:szCs w:val="20"/>
              </w:rPr>
              <w:t>обмежено готове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71" w:rsidRPr="00091071" w:rsidRDefault="00091071" w:rsidP="00091071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071">
              <w:rPr>
                <w:rFonts w:ascii="Times New Roman" w:hAnsi="Times New Roman" w:cs="Times New Roman"/>
                <w:sz w:val="20"/>
                <w:szCs w:val="20"/>
              </w:rPr>
              <w:t>Обмежено готове</w:t>
            </w:r>
          </w:p>
        </w:tc>
      </w:tr>
      <w:tr w:rsidR="00091071" w:rsidRPr="00856209" w:rsidTr="00B17826">
        <w:trPr>
          <w:cantSplit/>
          <w:trHeight w:val="1134"/>
        </w:trPr>
        <w:tc>
          <w:tcPr>
            <w:tcW w:w="518" w:type="dxa"/>
            <w:vAlign w:val="center"/>
          </w:tcPr>
          <w:p w:rsidR="00091071" w:rsidRPr="00856209" w:rsidRDefault="00145BD5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12</w:t>
            </w:r>
            <w:r w:rsidR="00091071"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690" w:type="dxa"/>
            <w:vAlign w:val="center"/>
          </w:tcPr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Управління освіти, молоді та спорту виконавчого комітету Лебединської міської ради, Нежитлове приміщення </w:t>
            </w:r>
          </w:p>
        </w:tc>
        <w:tc>
          <w:tcPr>
            <w:tcW w:w="493" w:type="dxa"/>
            <w:textDirection w:val="btLr"/>
            <w:vAlign w:val="center"/>
          </w:tcPr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22594129</w:t>
            </w:r>
          </w:p>
        </w:tc>
        <w:tc>
          <w:tcPr>
            <w:tcW w:w="1916" w:type="dxa"/>
          </w:tcPr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42200,</w:t>
            </w:r>
          </w:p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м. Лебедин, пл. Соборна, 1/1</w:t>
            </w:r>
          </w:p>
        </w:tc>
        <w:tc>
          <w:tcPr>
            <w:tcW w:w="493" w:type="dxa"/>
            <w:gridSpan w:val="2"/>
            <w:textDirection w:val="btLr"/>
            <w:vAlign w:val="center"/>
          </w:tcPr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70112</w:t>
            </w:r>
          </w:p>
        </w:tc>
        <w:tc>
          <w:tcPr>
            <w:tcW w:w="1493" w:type="dxa"/>
            <w:vAlign w:val="center"/>
          </w:tcPr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42232, Сумська обл., Сумський район, с. Пристайлове, вул. Шкільна, 1, Пристайлів-ський ЗЗСО І-ІІІ ступенів</w:t>
            </w:r>
          </w:p>
        </w:tc>
        <w:tc>
          <w:tcPr>
            <w:tcW w:w="992" w:type="dxa"/>
            <w:textDirection w:val="btLr"/>
            <w:vAlign w:val="center"/>
          </w:tcPr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Комунальна</w:t>
            </w:r>
          </w:p>
        </w:tc>
        <w:tc>
          <w:tcPr>
            <w:tcW w:w="1417" w:type="dxa"/>
          </w:tcPr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Лебединська міська рада</w:t>
            </w:r>
          </w:p>
        </w:tc>
        <w:tc>
          <w:tcPr>
            <w:tcW w:w="764" w:type="dxa"/>
          </w:tcPr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1982</w:t>
            </w:r>
          </w:p>
        </w:tc>
        <w:tc>
          <w:tcPr>
            <w:tcW w:w="763" w:type="dxa"/>
          </w:tcPr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5/50</w:t>
            </w:r>
          </w:p>
        </w:tc>
        <w:tc>
          <w:tcPr>
            <w:tcW w:w="576" w:type="dxa"/>
          </w:tcPr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876" w:type="dxa"/>
          </w:tcPr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148,4</w:t>
            </w:r>
          </w:p>
        </w:tc>
        <w:tc>
          <w:tcPr>
            <w:tcW w:w="493" w:type="dxa"/>
          </w:tcPr>
          <w:p w:rsidR="00091071" w:rsidRPr="00856209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</w:tcPr>
          <w:p w:rsidR="00091071" w:rsidRPr="000868BF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8BF">
              <w:rPr>
                <w:rFonts w:ascii="Times New Roman" w:hAnsi="Times New Roman" w:cs="Times New Roman"/>
                <w:bCs/>
                <w:sz w:val="20"/>
                <w:szCs w:val="20"/>
              </w:rPr>
              <w:t>Акт перевірки від 22.05.2023,</w:t>
            </w:r>
          </w:p>
          <w:p w:rsidR="00091071" w:rsidRPr="000868BF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8BF">
              <w:rPr>
                <w:rFonts w:ascii="Times New Roman" w:hAnsi="Times New Roman" w:cs="Times New Roman"/>
                <w:bCs/>
                <w:sz w:val="20"/>
                <w:szCs w:val="20"/>
              </w:rPr>
              <w:t>обмежено готове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71" w:rsidRPr="00091071" w:rsidRDefault="00091071" w:rsidP="00091071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071">
              <w:rPr>
                <w:rFonts w:ascii="Times New Roman" w:hAnsi="Times New Roman" w:cs="Times New Roman"/>
                <w:sz w:val="20"/>
                <w:szCs w:val="20"/>
              </w:rPr>
              <w:t>Обмежено готове</w:t>
            </w:r>
          </w:p>
        </w:tc>
      </w:tr>
    </w:tbl>
    <w:p w:rsidR="00145BD5" w:rsidRDefault="00145BD5" w:rsidP="00B77935">
      <w:pPr>
        <w:ind w:left="709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uk-UA"/>
        </w:rPr>
      </w:pPr>
    </w:p>
    <w:p w:rsidR="00B77935" w:rsidRPr="009C2694" w:rsidRDefault="00B77935" w:rsidP="00B77935">
      <w:pPr>
        <w:ind w:left="709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uk-UA"/>
        </w:rPr>
      </w:pPr>
      <w:r w:rsidRPr="009C2694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uk-UA"/>
        </w:rPr>
        <w:t xml:space="preserve">Обмежено готові – </w:t>
      </w:r>
      <w:r w:rsidR="009C2694" w:rsidRPr="009C2694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uk-UA"/>
        </w:rPr>
        <w:t>1</w:t>
      </w:r>
      <w:r w:rsidRPr="009C2694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uk-UA"/>
        </w:rPr>
        <w:t>2 (</w:t>
      </w:r>
      <w:r w:rsidR="009C2694" w:rsidRPr="009C2694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uk-UA"/>
        </w:rPr>
        <w:t>2505</w:t>
      </w:r>
      <w:r w:rsidRPr="009C2694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uk-UA"/>
        </w:rPr>
        <w:t xml:space="preserve"> осіб/</w:t>
      </w:r>
      <w:r w:rsidR="009C2694" w:rsidRPr="009C2694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uk-UA"/>
        </w:rPr>
        <w:t>4816</w:t>
      </w:r>
      <w:r w:rsidRPr="009C2694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uk-UA"/>
        </w:rPr>
        <w:t xml:space="preserve"> м</w:t>
      </w:r>
      <w:r w:rsidRPr="009C2694">
        <w:rPr>
          <w:rFonts w:ascii="Times New Roman" w:hAnsi="Times New Roman" w:cs="Times New Roman"/>
          <w:b/>
          <w:color w:val="000000" w:themeColor="text1"/>
          <w:sz w:val="32"/>
          <w:szCs w:val="32"/>
          <w:vertAlign w:val="superscript"/>
          <w:lang w:eastAsia="uk-UA"/>
        </w:rPr>
        <w:t>2</w:t>
      </w:r>
      <w:r w:rsidR="009A769C" w:rsidRPr="009C2694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uk-UA"/>
        </w:rPr>
        <w:t>).</w:t>
      </w:r>
    </w:p>
    <w:p w:rsidR="00B77935" w:rsidRPr="00B77935" w:rsidRDefault="00B77935" w:rsidP="00B77935">
      <w:pPr>
        <w:ind w:left="709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B77935" w:rsidRPr="00B77935" w:rsidRDefault="00B77935" w:rsidP="00B77935">
      <w:pPr>
        <w:ind w:left="709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5410D8" w:rsidRDefault="005410D8" w:rsidP="00B77935">
      <w:pPr>
        <w:tabs>
          <w:tab w:val="left" w:pos="5745"/>
        </w:tabs>
        <w:ind w:left="709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Начальник відділу мобілізаційної, </w:t>
      </w:r>
    </w:p>
    <w:p w:rsidR="005410D8" w:rsidRDefault="005410D8" w:rsidP="00B77935">
      <w:pPr>
        <w:tabs>
          <w:tab w:val="left" w:pos="5745"/>
        </w:tabs>
        <w:ind w:left="709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оборонної роботи </w:t>
      </w:r>
    </w:p>
    <w:p w:rsidR="00B17826" w:rsidRDefault="005410D8" w:rsidP="00B77935">
      <w:pPr>
        <w:tabs>
          <w:tab w:val="left" w:pos="5745"/>
        </w:tabs>
        <w:ind w:left="709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та з питань надзвичайних ситуацій 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ab/>
        <w:t>Олександр БІЛИК</w:t>
      </w:r>
    </w:p>
    <w:p w:rsidR="00B17826" w:rsidRDefault="00B17826" w:rsidP="00B77935">
      <w:pPr>
        <w:tabs>
          <w:tab w:val="left" w:pos="5745"/>
        </w:tabs>
        <w:ind w:left="709"/>
        <w:rPr>
          <w:rFonts w:ascii="Times New Roman" w:hAnsi="Times New Roman" w:cs="Times New Roman"/>
          <w:b/>
          <w:sz w:val="28"/>
          <w:szCs w:val="28"/>
          <w:lang w:eastAsia="uk-UA"/>
        </w:rPr>
        <w:sectPr w:rsidR="00B17826" w:rsidSect="00294373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B17826" w:rsidRDefault="00B17826" w:rsidP="00B77935">
      <w:pPr>
        <w:tabs>
          <w:tab w:val="left" w:pos="5745"/>
        </w:tabs>
        <w:ind w:left="709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70"/>
      </w:tblGrid>
      <w:tr w:rsidR="00B17826" w:rsidRPr="00B17826" w:rsidTr="00B17826">
        <w:trPr>
          <w:tblCellSpacing w:w="0" w:type="dxa"/>
          <w:jc w:val="right"/>
        </w:trPr>
        <w:tc>
          <w:tcPr>
            <w:tcW w:w="2000" w:type="pct"/>
          </w:tcPr>
          <w:p w:rsidR="00B17826" w:rsidRPr="00B17826" w:rsidRDefault="00B17826" w:rsidP="00B17826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Додаток 5 </w:t>
            </w:r>
            <w:r w:rsidRPr="00B178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до Вимог щодо забезпечення нумерації </w:t>
            </w:r>
            <w:r w:rsidRPr="00B178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та здійснення паперового обліку фонду </w:t>
            </w:r>
            <w:r w:rsidRPr="00B178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захисних споруд цивільного захисту </w:t>
            </w:r>
            <w:r w:rsidRPr="00B178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(пункт 7)</w:t>
            </w:r>
          </w:p>
        </w:tc>
      </w:tr>
    </w:tbl>
    <w:p w:rsidR="00B17826" w:rsidRPr="001011B0" w:rsidRDefault="00B17826" w:rsidP="00B17826">
      <w:pPr>
        <w:keepNext/>
        <w:jc w:val="center"/>
        <w:outlineLvl w:val="1"/>
        <w:rPr>
          <w:rFonts w:ascii="Times New Roman" w:hAnsi="Times New Roman" w:cs="Times New Roman"/>
          <w:b/>
          <w:bCs/>
          <w:sz w:val="44"/>
          <w:szCs w:val="44"/>
        </w:rPr>
      </w:pPr>
      <w:r w:rsidRPr="00B1782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410D8">
        <w:rPr>
          <w:rFonts w:ascii="Times New Roman" w:hAnsi="Times New Roman" w:cs="Times New Roman"/>
          <w:b/>
          <w:bCs/>
          <w:sz w:val="44"/>
          <w:szCs w:val="44"/>
        </w:rPr>
        <w:t>КНИГА</w:t>
      </w:r>
      <w:r w:rsidRPr="001011B0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1011B0" w:rsidRPr="001011B0" w:rsidRDefault="00B17826" w:rsidP="00B17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1B0">
        <w:rPr>
          <w:rFonts w:ascii="Times New Roman" w:hAnsi="Times New Roman" w:cs="Times New Roman"/>
          <w:b/>
          <w:sz w:val="28"/>
          <w:szCs w:val="28"/>
        </w:rPr>
        <w:t>обліку підвальних приміщень для укриття населення, як споруд подвійного призначення  та найпростіших укриттів на території Лебединської міської територіальної громади станом на 0</w:t>
      </w:r>
      <w:r w:rsidR="00825ED8">
        <w:rPr>
          <w:rFonts w:ascii="Times New Roman" w:hAnsi="Times New Roman" w:cs="Times New Roman"/>
          <w:b/>
          <w:sz w:val="28"/>
          <w:szCs w:val="28"/>
        </w:rPr>
        <w:t>6</w:t>
      </w:r>
      <w:r w:rsidRPr="001011B0">
        <w:rPr>
          <w:rFonts w:ascii="Times New Roman" w:hAnsi="Times New Roman" w:cs="Times New Roman"/>
          <w:b/>
          <w:sz w:val="28"/>
          <w:szCs w:val="28"/>
        </w:rPr>
        <w:t>.</w:t>
      </w:r>
      <w:r w:rsidR="00825ED8">
        <w:rPr>
          <w:rFonts w:ascii="Times New Roman" w:hAnsi="Times New Roman" w:cs="Times New Roman"/>
          <w:b/>
          <w:sz w:val="28"/>
          <w:szCs w:val="28"/>
        </w:rPr>
        <w:t>07</w:t>
      </w:r>
      <w:r w:rsidRPr="001011B0">
        <w:rPr>
          <w:rFonts w:ascii="Times New Roman" w:hAnsi="Times New Roman" w:cs="Times New Roman"/>
          <w:b/>
          <w:sz w:val="28"/>
          <w:szCs w:val="28"/>
        </w:rPr>
        <w:t>.202</w:t>
      </w:r>
      <w:r w:rsidR="00825ED8">
        <w:rPr>
          <w:rFonts w:ascii="Times New Roman" w:hAnsi="Times New Roman" w:cs="Times New Roman"/>
          <w:b/>
          <w:sz w:val="28"/>
          <w:szCs w:val="28"/>
        </w:rPr>
        <w:t>3</w:t>
      </w:r>
      <w:r w:rsidRPr="001011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11B0" w:rsidRPr="005410D8" w:rsidRDefault="001011B0" w:rsidP="001011B0">
      <w:pPr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1011B0">
        <w:rPr>
          <w:rFonts w:ascii="Times New Roman" w:hAnsi="Times New Roman" w:cs="Times New Roman"/>
          <w:b/>
          <w:sz w:val="28"/>
          <w:szCs w:val="28"/>
          <w:lang w:eastAsia="uk-UA"/>
        </w:rPr>
        <w:t>(</w:t>
      </w:r>
      <w:r w:rsidR="00825ED8">
        <w:rPr>
          <w:rFonts w:ascii="Times New Roman" w:hAnsi="Times New Roman" w:cs="Times New Roman"/>
          <w:b/>
          <w:sz w:val="28"/>
          <w:szCs w:val="28"/>
          <w:lang w:eastAsia="uk-UA"/>
        </w:rPr>
        <w:t>актуальний перелік найпростіших укриттів придатних для укриття населення</w:t>
      </w:r>
      <w:r w:rsidRPr="001011B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відповідно до оцінки стану готовності захисних споруд цивільного захисту на виконання розпорядження голови Сумської обласної </w:t>
      </w:r>
      <w:r w:rsidRPr="005410D8">
        <w:rPr>
          <w:rFonts w:ascii="Times New Roman" w:hAnsi="Times New Roman" w:cs="Times New Roman"/>
          <w:b/>
          <w:sz w:val="28"/>
          <w:szCs w:val="28"/>
          <w:lang w:eastAsia="uk-UA"/>
        </w:rPr>
        <w:t>державної адміністрації № 170-ОД</w:t>
      </w:r>
      <w:r w:rsidR="005410D8" w:rsidRPr="005410D8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410D8" w:rsidRPr="005410D8">
        <w:rPr>
          <w:rFonts w:ascii="Times New Roman" w:hAnsi="Times New Roman" w:cs="Times New Roman"/>
          <w:b/>
          <w:sz w:val="28"/>
          <w:szCs w:val="28"/>
          <w:lang w:eastAsia="uk-UA"/>
        </w:rPr>
        <w:t>станом на 06.07.2023</w:t>
      </w:r>
      <w:r w:rsidRPr="005410D8">
        <w:rPr>
          <w:rFonts w:ascii="Times New Roman" w:hAnsi="Times New Roman" w:cs="Times New Roman"/>
          <w:b/>
          <w:sz w:val="28"/>
          <w:szCs w:val="28"/>
          <w:lang w:eastAsia="uk-UA"/>
        </w:rPr>
        <w:t>)</w:t>
      </w:r>
    </w:p>
    <w:p w:rsidR="00B17826" w:rsidRPr="00B77935" w:rsidRDefault="00B17826" w:rsidP="00B77935">
      <w:pPr>
        <w:tabs>
          <w:tab w:val="left" w:pos="5745"/>
        </w:tabs>
        <w:ind w:left="709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tbl>
      <w:tblPr>
        <w:tblW w:w="150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1843"/>
        <w:gridCol w:w="1276"/>
        <w:gridCol w:w="1267"/>
        <w:gridCol w:w="9"/>
        <w:gridCol w:w="1411"/>
        <w:gridCol w:w="1562"/>
        <w:gridCol w:w="1276"/>
        <w:gridCol w:w="1704"/>
        <w:gridCol w:w="1276"/>
        <w:gridCol w:w="1559"/>
        <w:gridCol w:w="30"/>
      </w:tblGrid>
      <w:tr w:rsidR="000868BF" w:rsidRPr="000868BF" w:rsidTr="00B17826">
        <w:trPr>
          <w:cantSplit/>
          <w:trHeight w:val="13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Приміщення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Балансоутримувач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власності (для об’єктів приватної форми власності вказати входить або не входить до статутного фонду)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Розташування об’єкта на місцевості (окремо розташований або вбудований), місткість, захисні властивості*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перелік робіт необхідних для пристосування для ПРУ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Потреба в обладнанні</w:t>
            </w: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1011B0" w:rsidP="0008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 готовності</w:t>
            </w:r>
          </w:p>
        </w:tc>
      </w:tr>
      <w:tr w:rsidR="000868BF" w:rsidRPr="000868BF" w:rsidTr="00B17826">
        <w:trPr>
          <w:cantSplit/>
          <w:trHeight w:val="13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Рік вводу в експлуатацію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Місцезнаходження (місто, район, вулиця, № будинку)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ЄДРПО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Наймену</w:t>
            </w:r>
          </w:p>
          <w:p w:rsidR="000868BF" w:rsidRPr="000868BF" w:rsidRDefault="000868BF" w:rsidP="0008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вання об’єкта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Місце знаходження юридичної особи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68BF" w:rsidRPr="000868BF" w:rsidTr="00B17826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0868BF" w:rsidRPr="000868BF" w:rsidTr="00B17826">
        <w:trPr>
          <w:trHeight w:val="836"/>
        </w:trPr>
        <w:tc>
          <w:tcPr>
            <w:tcW w:w="15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Найпростіші укриття</w:t>
            </w:r>
          </w:p>
        </w:tc>
      </w:tr>
      <w:tr w:rsidR="000868BF" w:rsidRPr="000868BF" w:rsidTr="00B17826">
        <w:trPr>
          <w:cantSplit/>
          <w:trHeight w:val="1016"/>
        </w:trPr>
        <w:tc>
          <w:tcPr>
            <w:tcW w:w="15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keepNext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0868BF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lastRenderedPageBreak/>
              <w:t xml:space="preserve"> Споруди, які можливі для пристосування під ПРУ місткістю більше 50 осіб при умові реального виконання</w:t>
            </w:r>
          </w:p>
          <w:p w:rsidR="000868BF" w:rsidRPr="000868BF" w:rsidRDefault="000868BF" w:rsidP="000868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  <w:lang w:val="ru-RU"/>
              </w:rPr>
            </w:pPr>
            <w:r w:rsidRPr="000868BF">
              <w:rPr>
                <w:rFonts w:ascii="Times New Roman" w:hAnsi="Times New Roman" w:cs="Times New Roman"/>
                <w:b/>
                <w:bCs/>
                <w:sz w:val="28"/>
                <w:szCs w:val="20"/>
                <w:lang w:val="ru-RU"/>
              </w:rPr>
              <w:t>передбаченого обсягу робіт з їх пристосуванням у термін, що не перевищує 12 годин</w:t>
            </w:r>
          </w:p>
        </w:tc>
      </w:tr>
      <w:tr w:rsidR="00650CE0" w:rsidRPr="000868BF" w:rsidTr="00B17826">
        <w:trPr>
          <w:trHeight w:val="1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0" w:rsidRPr="000868BF" w:rsidRDefault="00650CE0" w:rsidP="0065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0" w:rsidRPr="000868BF" w:rsidRDefault="00650CE0" w:rsidP="0065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0" w:rsidRPr="000868BF" w:rsidRDefault="00650CE0" w:rsidP="0065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Лебедин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 вул.</w:t>
            </w:r>
          </w:p>
          <w:p w:rsidR="00650CE0" w:rsidRPr="000868BF" w:rsidRDefault="00650CE0" w:rsidP="0065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Партизанська,</w:t>
            </w:r>
          </w:p>
          <w:p w:rsidR="00650CE0" w:rsidRPr="000868BF" w:rsidRDefault="00650CE0" w:rsidP="0065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45б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0" w:rsidRPr="000868BF" w:rsidRDefault="00650CE0" w:rsidP="0065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03352834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0" w:rsidRPr="000868BF" w:rsidRDefault="00650CE0" w:rsidP="0065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0" w:rsidRPr="000868BF" w:rsidRDefault="00650CE0" w:rsidP="0065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0" w:rsidRPr="000868BF" w:rsidRDefault="00650CE0" w:rsidP="0065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приватна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0" w:rsidRPr="000868BF" w:rsidRDefault="00650CE0" w:rsidP="00650C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Підвал, вбудо-</w:t>
            </w:r>
          </w:p>
          <w:p w:rsidR="00650CE0" w:rsidRPr="000868BF" w:rsidRDefault="00650CE0" w:rsidP="00650C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КЗ.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 425 м кв</w:t>
            </w:r>
          </w:p>
          <w:p w:rsidR="00650CE0" w:rsidRPr="000868BF" w:rsidRDefault="00650CE0" w:rsidP="00650C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осіб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0" w:rsidRPr="000868BF" w:rsidRDefault="00650CE0" w:rsidP="0065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системи фільтровентиляції.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0" w:rsidRPr="000868BF" w:rsidRDefault="00650CE0" w:rsidP="00650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ФВУ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0" w:rsidRPr="000868BF" w:rsidRDefault="00825ED8" w:rsidP="0082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650CE0">
              <w:rPr>
                <w:rFonts w:ascii="Times New Roman" w:hAnsi="Times New Roman" w:cs="Times New Roman"/>
                <w:b/>
                <w:sz w:val="24"/>
                <w:szCs w:val="24"/>
              </w:rPr>
              <w:t>отове</w:t>
            </w:r>
          </w:p>
        </w:tc>
      </w:tr>
      <w:tr w:rsidR="00650CE0" w:rsidRPr="000868BF" w:rsidTr="00B17826">
        <w:trPr>
          <w:trHeight w:val="1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0" w:rsidRPr="000868BF" w:rsidRDefault="00650CE0" w:rsidP="0082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0" w:rsidRPr="000868BF" w:rsidRDefault="00650CE0" w:rsidP="0065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0" w:rsidRPr="000868BF" w:rsidRDefault="00650CE0" w:rsidP="0065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Лебедин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 пров.. Верстатників,10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0" w:rsidRPr="000868BF" w:rsidRDefault="00650CE0" w:rsidP="0065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03352834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0" w:rsidRPr="000868BF" w:rsidRDefault="00650CE0" w:rsidP="0065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0" w:rsidRPr="000868BF" w:rsidRDefault="00650CE0" w:rsidP="0065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0" w:rsidRPr="000868BF" w:rsidRDefault="00650CE0" w:rsidP="0065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E0" w:rsidRPr="000868BF" w:rsidRDefault="00650CE0" w:rsidP="0065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приватна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0" w:rsidRPr="000868BF" w:rsidRDefault="00650CE0" w:rsidP="00650C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Підвал, вбудо-</w:t>
            </w:r>
          </w:p>
          <w:p w:rsidR="00650CE0" w:rsidRPr="000868BF" w:rsidRDefault="00650CE0" w:rsidP="00650C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300 м кв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КЗ.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</w:p>
          <w:p w:rsidR="00650CE0" w:rsidRPr="000868BF" w:rsidRDefault="00650CE0" w:rsidP="00650C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осіб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0" w:rsidRPr="000868BF" w:rsidRDefault="00650CE0" w:rsidP="0065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системи фільтровентиляції.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0" w:rsidRPr="000868BF" w:rsidRDefault="00650CE0" w:rsidP="00650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ФВУ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0" w:rsidRPr="000868BF" w:rsidRDefault="00825ED8" w:rsidP="0065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Готове</w:t>
            </w:r>
          </w:p>
        </w:tc>
      </w:tr>
      <w:tr w:rsidR="00650CE0" w:rsidRPr="000868BF" w:rsidTr="00B17826">
        <w:trPr>
          <w:trHeight w:val="1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0" w:rsidRPr="000868BF" w:rsidRDefault="00825ED8" w:rsidP="0065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0" w:rsidRPr="000868BF" w:rsidRDefault="00650CE0" w:rsidP="0065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0" w:rsidRPr="000868BF" w:rsidRDefault="00650CE0" w:rsidP="0065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Лебедин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 пл.. Волі.25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0" w:rsidRPr="000868BF" w:rsidRDefault="00650CE0" w:rsidP="0065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03352834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0" w:rsidRPr="000868BF" w:rsidRDefault="00650CE0" w:rsidP="0065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0" w:rsidRPr="000868BF" w:rsidRDefault="00650CE0" w:rsidP="0065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0" w:rsidRPr="000868BF" w:rsidRDefault="00650CE0" w:rsidP="0065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E0" w:rsidRPr="000868BF" w:rsidRDefault="00650CE0" w:rsidP="0065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приватна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0" w:rsidRPr="000868BF" w:rsidRDefault="00650CE0" w:rsidP="00650C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Підвал, вбудо-</w:t>
            </w:r>
          </w:p>
          <w:p w:rsidR="00650CE0" w:rsidRPr="000868BF" w:rsidRDefault="00650CE0" w:rsidP="00650C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400 м кв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КЗ.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</w:p>
          <w:p w:rsidR="00650CE0" w:rsidRPr="000868BF" w:rsidRDefault="00650CE0" w:rsidP="00650C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осіб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0" w:rsidRPr="000868BF" w:rsidRDefault="00650CE0" w:rsidP="0065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системи фільтровентиляції.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0" w:rsidRPr="000868BF" w:rsidRDefault="00650CE0" w:rsidP="00650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ФВУ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0" w:rsidRPr="000868BF" w:rsidRDefault="00825ED8" w:rsidP="0065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Готове</w:t>
            </w:r>
          </w:p>
        </w:tc>
      </w:tr>
      <w:tr w:rsidR="00162B78" w:rsidRPr="000868BF" w:rsidTr="00B17826">
        <w:trPr>
          <w:trHeight w:val="1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78" w:rsidRPr="000868BF" w:rsidRDefault="00162B78" w:rsidP="0082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78" w:rsidRPr="000868BF" w:rsidRDefault="00162B78" w:rsidP="0016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78" w:rsidRPr="000868BF" w:rsidRDefault="00162B78" w:rsidP="0016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вул.. Гастелло, 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78" w:rsidRPr="000868BF" w:rsidRDefault="00162B78" w:rsidP="0016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23045732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78" w:rsidRPr="000868BF" w:rsidRDefault="00162B78" w:rsidP="0016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КП б/у ”Черемушки”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78" w:rsidRPr="000868BF" w:rsidRDefault="00162B78" w:rsidP="0016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Вул. Гастелло, 100а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78" w:rsidRPr="000868BF" w:rsidRDefault="00162B78" w:rsidP="0016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приватна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78" w:rsidRPr="000868BF" w:rsidRDefault="00162B78" w:rsidP="00162B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Підвал, вбудо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КЗ.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162B78" w:rsidRPr="000868BF" w:rsidRDefault="00162B78" w:rsidP="0016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осіб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 (140 чол проживає), 852 м кв.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78" w:rsidRPr="000868BF" w:rsidRDefault="00162B78" w:rsidP="0016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системи фільтровентиляції.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78" w:rsidRPr="000868BF" w:rsidRDefault="00162B78" w:rsidP="00162B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ФВУ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78" w:rsidRPr="000868BF" w:rsidRDefault="00C65EC2" w:rsidP="0016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Готове</w:t>
            </w:r>
          </w:p>
        </w:tc>
      </w:tr>
      <w:tr w:rsidR="008F457B" w:rsidRPr="000868BF" w:rsidTr="00B17826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7B" w:rsidRPr="000868BF" w:rsidRDefault="00C65EC2" w:rsidP="008F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7B" w:rsidRPr="000868BF" w:rsidRDefault="008F457B" w:rsidP="008F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7B" w:rsidRPr="000868BF" w:rsidRDefault="008F457B" w:rsidP="008F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вул.. Гастелло, 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7B" w:rsidRPr="000868BF" w:rsidRDefault="008F457B" w:rsidP="008F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23045732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7B" w:rsidRPr="000868BF" w:rsidRDefault="008F457B" w:rsidP="008F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КП б/у ”Черемушки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7B" w:rsidRPr="000868BF" w:rsidRDefault="008F457B" w:rsidP="008F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Вул. Гастелло, 100а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7B" w:rsidRPr="000868BF" w:rsidRDefault="008F457B" w:rsidP="008F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приватна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7B" w:rsidRPr="000868BF" w:rsidRDefault="008F457B" w:rsidP="008F45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Підвал, вбудо-</w:t>
            </w:r>
          </w:p>
          <w:p w:rsidR="008F457B" w:rsidRPr="000868BF" w:rsidRDefault="008F457B" w:rsidP="008F45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КЗ.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F457B" w:rsidRPr="000868BF" w:rsidRDefault="008F457B" w:rsidP="008F45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осіб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 (62 чол), 640 м кв.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7B" w:rsidRPr="000868BF" w:rsidRDefault="008F457B" w:rsidP="008F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Встановлення системи 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фільтровентиляції.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7B" w:rsidRPr="000868BF" w:rsidRDefault="008F457B" w:rsidP="008F4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ФВУ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7B" w:rsidRPr="000868BF" w:rsidRDefault="00C65EC2" w:rsidP="008F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Готове</w:t>
            </w:r>
          </w:p>
        </w:tc>
      </w:tr>
      <w:tr w:rsidR="000868BF" w:rsidRPr="000868BF" w:rsidTr="00B17826">
        <w:trPr>
          <w:trHeight w:val="1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C6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 Т.Шевченка, 73</w:t>
            </w:r>
          </w:p>
          <w:p w:rsidR="000868BF" w:rsidRPr="000868BF" w:rsidRDefault="000868BF" w:rsidP="0008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(рядом з ПРУ)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КЗ СОР «Лебединське педагогічний  коледж»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Вул Т.Шевченка, 73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Підвал, вбудо-</w:t>
            </w:r>
          </w:p>
          <w:p w:rsidR="000868BF" w:rsidRPr="000868BF" w:rsidRDefault="000868BF" w:rsidP="0008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ваний, </w:t>
            </w:r>
          </w:p>
          <w:p w:rsidR="000868BF" w:rsidRPr="000868BF" w:rsidRDefault="000868BF" w:rsidP="0008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КЗ 100.,</w:t>
            </w:r>
          </w:p>
          <w:p w:rsidR="000868BF" w:rsidRPr="000868BF" w:rsidRDefault="000868BF" w:rsidP="000868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320 осіб , 206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системи фільтровентиляції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системи фільтрово вентиляції, герметизація дверей, встановлення лавок,виносного туалету, забезпечення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8E2CD8" w:rsidRDefault="008E2CD8" w:rsidP="00086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CD8">
              <w:rPr>
                <w:rFonts w:ascii="Times New Roman" w:hAnsi="Times New Roman" w:cs="Times New Roman"/>
                <w:b/>
                <w:sz w:val="24"/>
                <w:szCs w:val="24"/>
              </w:rPr>
              <w:t>Готове</w:t>
            </w:r>
          </w:p>
        </w:tc>
      </w:tr>
      <w:tr w:rsidR="008E2CD8" w:rsidRPr="000868BF" w:rsidTr="00B17826">
        <w:trPr>
          <w:trHeight w:val="1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C65EC2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 19 Серпня,61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ДПТНЗ «Лебединське вище професійне училище лісового господарства»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 19 Серпня,61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Підвал, вбудо-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ваний, 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КЗ 100.,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50 осіб , 174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 задовільному стані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герметизація дверей,встановлення лавок,виносного туалету, забезпечення водою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8E2CD8" w:rsidRDefault="008E2CD8" w:rsidP="008E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CD8">
              <w:rPr>
                <w:rFonts w:ascii="Times New Roman" w:hAnsi="Times New Roman" w:cs="Times New Roman"/>
                <w:b/>
                <w:sz w:val="24"/>
                <w:szCs w:val="24"/>
              </w:rPr>
              <w:t>Готове</w:t>
            </w:r>
          </w:p>
        </w:tc>
      </w:tr>
      <w:tr w:rsidR="008E2CD8" w:rsidRPr="000868BF" w:rsidTr="00B17826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C65EC2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 Героїв Майдану,16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22594129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Лебединський ЗЗСО І-ІІІ ступенів №1,</w:t>
            </w:r>
          </w:p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 315 осіб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 Героїв Майдану,16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Підвал, вбудо-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ваний, 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КЗ 100.,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200 осіб , 150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системи фільтровентиляції, герметизація дверей,встановлення лавок,виносного туалету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системи фільтрово вентиляції, герметизація дверей, встановлення лавок,виносного туалету, забезпечення водою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8E2CD8" w:rsidRDefault="008E2CD8" w:rsidP="008E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CD8">
              <w:rPr>
                <w:rFonts w:ascii="Times New Roman" w:hAnsi="Times New Roman" w:cs="Times New Roman"/>
                <w:b/>
                <w:sz w:val="24"/>
                <w:szCs w:val="24"/>
              </w:rPr>
              <w:t>Готове</w:t>
            </w:r>
          </w:p>
        </w:tc>
      </w:tr>
      <w:tr w:rsidR="008E2CD8" w:rsidRPr="000868BF" w:rsidTr="00B17826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C65EC2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вул.. Зуєва,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33486422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Лебединський ЗЗСО І-ІІІ ступенів №3, 40 чол., учнів 264 осіб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Вул.. Зуєва, 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Підвал, вбудо-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ваний, КЗ.100,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65 осіб, (  чол.),    49м кв, напівпідвал, 120 осіб,90 кв. 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системи фільтровентиляції,герметизація дверей, забезпечення водою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Лавки для сидіння, виносний туалет, автономне освітлення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8E2CD8" w:rsidRDefault="008E2CD8" w:rsidP="008E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CD8">
              <w:rPr>
                <w:rFonts w:ascii="Times New Roman" w:hAnsi="Times New Roman" w:cs="Times New Roman"/>
                <w:b/>
                <w:sz w:val="24"/>
                <w:szCs w:val="24"/>
              </w:rPr>
              <w:t>Готове</w:t>
            </w:r>
          </w:p>
        </w:tc>
      </w:tr>
      <w:tr w:rsidR="008E2CD8" w:rsidRPr="000868BF" w:rsidTr="00B17826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C65EC2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вул.. О.Чапаєва,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33486459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Лебединський ЗЗСО І-ІІІ ступенів №4, </w:t>
            </w:r>
          </w:p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чол., учнів 170 осіб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Лебедин, вул.. О.Чапаєва, 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Підвал, вбудо-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ваний, КЗ.100,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осіб, (  чол.),    30м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Встановлення системи фільтровентиляції,герметизація дверей, 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забезпечення водою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ФВУ, встановлення лавок,виносного туалету, 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забезпечення водою тощо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8E2CD8" w:rsidRDefault="008E2CD8" w:rsidP="008E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C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Готове</w:t>
            </w:r>
          </w:p>
        </w:tc>
      </w:tr>
      <w:tr w:rsidR="008E2CD8" w:rsidRPr="000868BF" w:rsidTr="00B17826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C65EC2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площа Соборна,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32738957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Лебединський ЗЗСО І-ІІІ ступенів №5, </w:t>
            </w:r>
          </w:p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70 чол., учнів 560 осіб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площа Соборна, 35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Підвал, вбудо-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ваний, КЗ.100,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120 осіб,     130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системи фільтровентиляції,герметизація дверей, забезпечення водою тощо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ФВУ, встановлення лавок,виносного туалету, забезпечення водою тощо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8E2CD8" w:rsidRDefault="008E2CD8" w:rsidP="008E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CD8">
              <w:rPr>
                <w:rFonts w:ascii="Times New Roman" w:hAnsi="Times New Roman" w:cs="Times New Roman"/>
                <w:b/>
                <w:sz w:val="24"/>
                <w:szCs w:val="24"/>
              </w:rPr>
              <w:t>Готове</w:t>
            </w:r>
          </w:p>
        </w:tc>
      </w:tr>
      <w:tr w:rsidR="008E2CD8" w:rsidRPr="000868BF" w:rsidTr="00B17826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C65EC2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 Першогвардійська, 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Лебединський ЗЗСО І-ІІІ ступенів №6, </w:t>
            </w:r>
          </w:p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 Першогвардійська, 57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Вбудоване напівпідвальне приміщення, КЗ.100,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50 осіб,     40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системи фільтровентиляції,герметизація дверей, забезпечення водою тощо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ФВУ, встановлення лавок,виносного туалету, забезпечення водою тощо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8E2CD8" w:rsidRDefault="008E2CD8" w:rsidP="008E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CD8">
              <w:rPr>
                <w:rFonts w:ascii="Times New Roman" w:hAnsi="Times New Roman" w:cs="Times New Roman"/>
                <w:b/>
                <w:sz w:val="24"/>
                <w:szCs w:val="24"/>
              </w:rPr>
              <w:t>Готове</w:t>
            </w:r>
          </w:p>
        </w:tc>
      </w:tr>
      <w:tr w:rsidR="008E2CD8" w:rsidRPr="000868BF" w:rsidTr="00B17826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C65EC2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 Руднєва,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36234111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Лебединський заклад дошкільної освіти (ЗДО)  «Казка»</w:t>
            </w:r>
          </w:p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29 чол., учнів 145 осіб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ву. Руднєва, 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Підвал, вбудо-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ваний, КЗ.100,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50 осіб,     80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системи фільтровентиляції, герметизація дверей, забезпечення водою тощо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ФВУ, встановлення лавок,виносного туалету, забезпечення водою тощо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8E2CD8" w:rsidRDefault="008E2CD8" w:rsidP="008E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CD8">
              <w:rPr>
                <w:rFonts w:ascii="Times New Roman" w:hAnsi="Times New Roman" w:cs="Times New Roman"/>
                <w:b/>
                <w:sz w:val="24"/>
                <w:szCs w:val="24"/>
              </w:rPr>
              <w:t>Готове</w:t>
            </w:r>
          </w:p>
        </w:tc>
      </w:tr>
      <w:tr w:rsidR="008E2CD8" w:rsidRPr="000868BF" w:rsidTr="00B17826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C65EC2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 Карпова,25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Лебединський заклад дошкільної освіти (ЗДО)  «Ромашка»</w:t>
            </w:r>
          </w:p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 Карпова,25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Підвал, вбудо-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ваний, КЗ.100,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100 осіб,    120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системи фільтровентиляції, герметизація дверей, забезпечення водою тощо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ФВУ, встановлення лавок,виносного туалету, забезпечення водою тощо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8E2CD8" w:rsidRDefault="008E2CD8" w:rsidP="008E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CD8">
              <w:rPr>
                <w:rFonts w:ascii="Times New Roman" w:hAnsi="Times New Roman" w:cs="Times New Roman"/>
                <w:b/>
                <w:sz w:val="24"/>
                <w:szCs w:val="24"/>
              </w:rPr>
              <w:t>Готове</w:t>
            </w:r>
          </w:p>
        </w:tc>
      </w:tr>
      <w:tr w:rsidR="00D020B5" w:rsidRPr="000868BF" w:rsidTr="00B17826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C65EC2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 Тараса Шевченка,32а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Лебединський заклад дошкільної освіти (ЗДО)  «Калинка»</w:t>
            </w:r>
          </w:p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 Тараса Шевченка,32а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Підвал, вбудо-</w:t>
            </w:r>
          </w:p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ваний, КЗ.100,</w:t>
            </w:r>
          </w:p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50 осіб,    80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системи фільтровентиляції, герметизація дверей, забезпечення водою тощо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ФВУ, встановлення лавок,виносного туалету, забезпечення водою тощо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8E2CD8" w:rsidRDefault="00D020B5" w:rsidP="00D02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CD8">
              <w:rPr>
                <w:rFonts w:ascii="Times New Roman" w:hAnsi="Times New Roman" w:cs="Times New Roman"/>
                <w:b/>
                <w:sz w:val="24"/>
                <w:szCs w:val="24"/>
              </w:rPr>
              <w:t>Готове</w:t>
            </w:r>
          </w:p>
        </w:tc>
      </w:tr>
      <w:tr w:rsidR="00D020B5" w:rsidRPr="000868BF" w:rsidTr="00B17826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C65EC2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 Гастелло,100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Лебединський заклад дошкільної освіти (ЗДО) ″Сосонка″</w:t>
            </w:r>
          </w:p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 чол.,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 Гастелло,100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Підвал, вбудо-</w:t>
            </w:r>
          </w:p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ваний, КЗ.100,</w:t>
            </w:r>
          </w:p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20 осіб,    20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системи фільтровентиляції, герметизація дверей, забезпечення водою тощо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ФВУ, встановлення лавок,виносного туалету, забезпечення водою тощо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8E2CD8" w:rsidRDefault="00D020B5" w:rsidP="00D02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CD8">
              <w:rPr>
                <w:rFonts w:ascii="Times New Roman" w:hAnsi="Times New Roman" w:cs="Times New Roman"/>
                <w:b/>
                <w:sz w:val="24"/>
                <w:szCs w:val="24"/>
              </w:rPr>
              <w:t>Готове</w:t>
            </w:r>
          </w:p>
        </w:tc>
      </w:tr>
      <w:tr w:rsidR="00D020B5" w:rsidRPr="000868BF" w:rsidTr="00B17826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C65EC2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 Сумська,18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Лебединський заклад дошкільн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ої освіти (ЗДО) «Чайка»</w:t>
            </w:r>
          </w:p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 чол.,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Лебедин, вул. Сумська,18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Підвал, вбудо-</w:t>
            </w:r>
          </w:p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ваний, КЗ.50,</w:t>
            </w:r>
          </w:p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осіб,    20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Встановлення системи фільтровентиляції, 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герметизація дверей, забезпечення водою тощо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ФВУ, встановлення лавок,вин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осного туалету, забезпечення водою тощо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8E2CD8" w:rsidRDefault="00D020B5" w:rsidP="00D02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C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Готове</w:t>
            </w:r>
          </w:p>
        </w:tc>
      </w:tr>
      <w:tr w:rsidR="00D020B5" w:rsidRPr="000868BF" w:rsidTr="00B17826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C65EC2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 Будильська,8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Лебединський центр позашкільної освіти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 Будильська,8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Окремо розташоване заглиблене цегляне приміщення, КЗ.100,</w:t>
            </w:r>
          </w:p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40 осіб,    44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системи фільтровентиляції, герметизація дверей, забезпечення водою тощо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ФВУ, встановлення лавок,виносного туалету, забезпечення водою тощо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8E2CD8" w:rsidRDefault="00D020B5" w:rsidP="00D02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CD8">
              <w:rPr>
                <w:rFonts w:ascii="Times New Roman" w:hAnsi="Times New Roman" w:cs="Times New Roman"/>
                <w:b/>
                <w:sz w:val="24"/>
                <w:szCs w:val="24"/>
              </w:rPr>
              <w:t>Готове</w:t>
            </w:r>
          </w:p>
        </w:tc>
      </w:tr>
      <w:tr w:rsidR="00D020B5" w:rsidRPr="000868BF" w:rsidTr="00B17826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C65EC2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с. Будилка, Сумського району, вул. Спортивна,7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Будильський заклад дошкільної освіти (ЗДО) «Зірочка»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с. Будилка, Сумського району, вул. Спортивна,7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Окремо розташоване заглиблене цегляне приміщення, КЗ.100,</w:t>
            </w:r>
          </w:p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15 осіб,    18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системи фільтровентиляції, герметизація дверей, забезпечення водою тощо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ФВУ, встановлення лавок,виносного туалету, забезпечення водою тощо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8E2CD8" w:rsidRDefault="00C65EC2" w:rsidP="00C65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Готове</w:t>
            </w:r>
          </w:p>
        </w:tc>
      </w:tr>
      <w:tr w:rsidR="00D020B5" w:rsidRPr="000868BF" w:rsidTr="00B17826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C65EC2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с. Межиріч, Сумського району, вул. Шевченка,44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Межиріцький заклад дошкільної освіти (ЗДО) «Берізка»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с. Межиріч, Сумського району, вул. Шевченка,44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Окремо розташоване заглиблене цегляне приміщення, КЗ.50,</w:t>
            </w:r>
          </w:p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осіб,    18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Встановлення системи фільтровентиляції, герметизація дверей, забезпечення водою тощо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ФВУ, встановлення лавок,виносного туалету, забезпечення 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водою тощо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8E2CD8" w:rsidRDefault="00D020B5" w:rsidP="00D02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C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Готове</w:t>
            </w:r>
          </w:p>
        </w:tc>
      </w:tr>
      <w:tr w:rsidR="00D020B5" w:rsidRPr="000868BF" w:rsidTr="00B17826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C65EC2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с. Першотравневе, Сумського району, вул. Байдужного,7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Першотравневий заклад дошкільної освіти (ЗДО) «Яблунька»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с. Першотравневе, Сумського району, вул. Байдужного,7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Окремо розташоване заглиблене цегляне приміщення, КЗ.50,</w:t>
            </w:r>
          </w:p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10 осіб,    20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системи фільтровентиляції, герметизація дверей, забезпечення водою тощо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ФВУ, встановлення лавок,виносного туалету, забезпечення водою тощо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8E2CD8" w:rsidRDefault="00C65EC2" w:rsidP="00D02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Готове</w:t>
            </w:r>
          </w:p>
        </w:tc>
      </w:tr>
      <w:tr w:rsidR="00D020B5" w:rsidRPr="000868BF" w:rsidTr="00B17826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C65EC2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площа Соборна,32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КЗ «Лебединський міський будинок культури»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площа Соборна,32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Підвал, вбудо-</w:t>
            </w:r>
          </w:p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ваний, КЗ.100,</w:t>
            </w:r>
          </w:p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100 осіб,    124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системи фільтровентиляції, герметизація дверей, забезпечення водою тощо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ФВУ, встановлення лавок,виносного туалету, забезпечення водою тощо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8E2CD8" w:rsidRDefault="00C65EC2" w:rsidP="00D02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Готове</w:t>
            </w:r>
          </w:p>
        </w:tc>
      </w:tr>
      <w:tr w:rsidR="008E2CD8" w:rsidRPr="000868BF" w:rsidTr="00B17826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C65EC2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 Першогвардійська,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КНП «Лебединська лікарня імені лікаря К.О.Зільберника»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 Першогвардійська, 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Підвал під хірургічним відділенням, вбудо-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ваний, КЗ.100,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300 осіб,    400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системи фільтровентиляції, герметизація дверей, забезпечення водою тощо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ФВУ, встановлення лавок,виносного туалету, забезпечення водою тощо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C65EC2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Готове</w:t>
            </w:r>
          </w:p>
        </w:tc>
      </w:tr>
      <w:tr w:rsidR="008E2CD8" w:rsidRPr="000868BF" w:rsidTr="00B17826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C65EC2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вул.Сумська,12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04058172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Лебединська міська рада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вул.Сумська,12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Підвал, вбудо-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КЗ.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осіб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, (  чол.),    162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Герметизація дверей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Проектом не передбачене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C65EC2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Готове</w:t>
            </w:r>
          </w:p>
        </w:tc>
      </w:tr>
      <w:tr w:rsidR="008E2CD8" w:rsidRPr="000868BF" w:rsidTr="00B17826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C65EC2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2CD8" w:rsidRPr="00086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вул.Сумська,92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33486527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ТОВ «Укртранспневматика»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вул.Сумська,92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приватна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Підвал, вбудо-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КЗ.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осіб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,  158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Облаштування входів-виходів, системи штучної вентиляції, системи освітлення, зв’язку, сан. вузлів тощо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Згідно проекту на системи, ємності для води, біотуалети, місця для сидіння 2 яруси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D020B5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CD8">
              <w:rPr>
                <w:rFonts w:ascii="Times New Roman" w:hAnsi="Times New Roman" w:cs="Times New Roman"/>
                <w:b/>
                <w:sz w:val="24"/>
                <w:szCs w:val="24"/>
              </w:rPr>
              <w:t>Готове</w:t>
            </w:r>
          </w:p>
        </w:tc>
      </w:tr>
      <w:tr w:rsidR="008E2CD8" w:rsidRPr="000868BF" w:rsidTr="00B17826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C65EC2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 19 серпня,2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09929410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ДП «Лебединський лісгосп», комплекс гаражних приміщень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 19 серпня,59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Підвал, вбудо-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КЗ.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осіб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,  35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вентиляції, освітлення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8E2CD8">
              <w:rPr>
                <w:rFonts w:ascii="Times New Roman" w:hAnsi="Times New Roman" w:cs="Times New Roman"/>
                <w:b/>
                <w:sz w:val="24"/>
                <w:szCs w:val="24"/>
              </w:rPr>
              <w:t>отове</w:t>
            </w:r>
          </w:p>
        </w:tc>
      </w:tr>
      <w:tr w:rsidR="008E2CD8" w:rsidRPr="000868BF" w:rsidTr="00B17826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C65EC2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 Гастелло, 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22591616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Обл центр паліативної мед. допомоги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 Гастелло, 98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Окрема будівля, 130 осіб, 90 м кв.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системи фільтровентиляції, герметизація дверей, забезпечення водою тощо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Дошка 40х200, 70 шт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C65EC2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Готове</w:t>
            </w:r>
          </w:p>
        </w:tc>
      </w:tr>
      <w:tr w:rsidR="008E2CD8" w:rsidRPr="000868BF" w:rsidTr="00B17826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C65EC2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пл.. Соборна,4а/1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Бар «Адреналін», ПП Ніканоров Віктор Іванович, 4 чол.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пл.. Соборна, 4а/1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приватна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Окрема будівля, 80 осіб, 77 м кв.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системи фільтровентиляції, герметизація дверей тощо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C65EC2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Готове</w:t>
            </w:r>
          </w:p>
        </w:tc>
      </w:tr>
      <w:tr w:rsidR="008E2CD8" w:rsidRPr="000868BF" w:rsidTr="00B17826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C65EC2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 Гастелло,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КП «Комбінат благоустрою»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 Гастелло, 31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Підвал,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 категорія А, В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вбудо-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КЗ.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осіб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, 18 м кв,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вентиляції, освітлення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лавок,виносного туалету, забезпечення водою тощо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C65EC2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Готове</w:t>
            </w:r>
          </w:p>
        </w:tc>
      </w:tr>
      <w:tr w:rsidR="008E2CD8" w:rsidRPr="000868BF" w:rsidTr="00B17826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C65EC2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 Гастелло,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КП «Комбінат благоустрою»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 Гастелло, 31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Підвал,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 категорія А, В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вбудо-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КЗ.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15 осіб, 12 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вентиляції, освітлення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лавок,виносного туалету, забезпечення водою тощо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C65EC2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Готове</w:t>
            </w:r>
          </w:p>
        </w:tc>
      </w:tr>
      <w:tr w:rsidR="008E2CD8" w:rsidRPr="000868BF" w:rsidTr="00B17826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C65EC2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 Т.Шевченка, 102г, колишній комбікормовий завод, під конторою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Агрокомпанія «Лебедин»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 Т.Шевченка, 102г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приватна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Підвал, вбудо-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КЗ.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осіб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,  78 м кв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вентиляції, освітлення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лавок,виносного туалету, забезпечення водою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C65EC2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Готове</w:t>
            </w:r>
          </w:p>
        </w:tc>
      </w:tr>
      <w:tr w:rsidR="008E2CD8" w:rsidRPr="000868BF" w:rsidTr="00B17826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C65EC2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площа Соборна, 37/а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ПО «Лебединський ринок»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площа Соборна, 37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приватна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Підвал, вбудо-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КЗ.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осіб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,  68,8 м кв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вентиляції, освітлення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лавок,виносного туалету, забезпечення водою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C65EC2" w:rsidP="00C6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Готове</w:t>
            </w:r>
          </w:p>
        </w:tc>
      </w:tr>
      <w:tr w:rsidR="008E2CD8" w:rsidRPr="000868BF" w:rsidTr="00B17826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C65EC2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 Залізнична,50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ТОВ «Крук»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 Залізнична,50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приватна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Підвал, вбудо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ий, 50 осіб, 50 м кв.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системи фільтровентиляції, герметизація дверей тощо</w:t>
            </w:r>
          </w:p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лавок,виносного туалету, забезпечення водою тощо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C65EC2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Готове</w:t>
            </w:r>
          </w:p>
        </w:tc>
      </w:tr>
      <w:tr w:rsidR="008E2CD8" w:rsidRPr="000868BF" w:rsidTr="00B17826">
        <w:trPr>
          <w:gridAfter w:val="1"/>
          <w:wAfter w:w="30" w:type="dxa"/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D8" w:rsidRPr="000868BF" w:rsidRDefault="00C65EC2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D8" w:rsidRPr="000868BF" w:rsidRDefault="008E2CD8" w:rsidP="008E2C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с. Василівка,</w:t>
            </w:r>
          </w:p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вул. Широка,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24015644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Василівський ЗЗСО І-ІІІ ступенів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42231, Сумський р-н, Лебединська МТГ, вул. Широка, 8, с. Василівка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D8" w:rsidRPr="000868BF" w:rsidRDefault="008E2CD8" w:rsidP="008E2C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D8" w:rsidRPr="000868BF" w:rsidRDefault="008E2CD8" w:rsidP="008E2C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1) Вбудована(підвальне приміщення)К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-50, 20 осіб</w:t>
            </w:r>
          </w:p>
          <w:p w:rsidR="008E2CD8" w:rsidRPr="000868BF" w:rsidRDefault="008E2CD8" w:rsidP="008E2C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2) Окремо розташоване (тир) К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-50, 100осіб, 150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 задовільному стані</w:t>
            </w:r>
          </w:p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Провести освітлення та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8E2CD8">
              <w:rPr>
                <w:rFonts w:ascii="Times New Roman" w:hAnsi="Times New Roman" w:cs="Times New Roman"/>
                <w:b/>
                <w:sz w:val="24"/>
                <w:szCs w:val="24"/>
              </w:rPr>
              <w:t>отове</w:t>
            </w:r>
          </w:p>
        </w:tc>
      </w:tr>
      <w:tr w:rsidR="00D020B5" w:rsidRPr="000868BF" w:rsidTr="00B17826">
        <w:trPr>
          <w:gridAfter w:val="1"/>
          <w:wAfter w:w="30" w:type="dxa"/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C65EC2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с. Михайлівка,</w:t>
            </w:r>
          </w:p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вул. Трихліба,14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24019613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Михайлівський ЗЗСО І-ІІІ ступенів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42218, Сумський р-н, Лебединсь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 МТГ, вул. Трихліба, 14,</w:t>
            </w:r>
          </w:p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с. Михайлівка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Вбудована (підвальне 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приміщення), К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-50, 120 осіб, 200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задовільному стані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8E2CD8">
              <w:rPr>
                <w:rFonts w:ascii="Times New Roman" w:hAnsi="Times New Roman" w:cs="Times New Roman"/>
                <w:b/>
                <w:sz w:val="24"/>
                <w:szCs w:val="24"/>
              </w:rPr>
              <w:t>отове</w:t>
            </w:r>
          </w:p>
        </w:tc>
      </w:tr>
      <w:tr w:rsidR="00D020B5" w:rsidRPr="000868BF" w:rsidTr="00B17826">
        <w:trPr>
          <w:gridAfter w:val="1"/>
          <w:wAfter w:w="30" w:type="dxa"/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C65EC2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с. Межиріч, Сумського району </w:t>
            </w:r>
          </w:p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вул. Центральна,14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Межиріцьський ЗЗСО І-ІІІ ступенів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с. Межиріч, Сумського району </w:t>
            </w:r>
          </w:p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вул. Центральна,14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Окремо розташоване (тир) К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-50, 100осіб, 150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 задовільному стані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8E2CD8">
              <w:rPr>
                <w:rFonts w:ascii="Times New Roman" w:hAnsi="Times New Roman" w:cs="Times New Roman"/>
                <w:b/>
                <w:sz w:val="24"/>
                <w:szCs w:val="24"/>
              </w:rPr>
              <w:t>отове</w:t>
            </w:r>
          </w:p>
        </w:tc>
      </w:tr>
      <w:tr w:rsidR="00D020B5" w:rsidRPr="000868BF" w:rsidTr="00B17826">
        <w:trPr>
          <w:gridAfter w:val="1"/>
          <w:wAfter w:w="30" w:type="dxa"/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C65EC2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с. Московський Бобрик, Сумського району </w:t>
            </w:r>
          </w:p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вул. Центральна,21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Московськобобрицький ЗЗСО І-ІІІ ступенів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с. Московський Бобрик, Сумського району </w:t>
            </w:r>
          </w:p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вул. Центральна,21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Окремо розташоване (тир) К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-50, 5 осіб, 9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 задовільному стані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8E2CD8">
              <w:rPr>
                <w:rFonts w:ascii="Times New Roman" w:hAnsi="Times New Roman" w:cs="Times New Roman"/>
                <w:b/>
                <w:sz w:val="24"/>
                <w:szCs w:val="24"/>
              </w:rPr>
              <w:t>отове</w:t>
            </w:r>
          </w:p>
        </w:tc>
      </w:tr>
      <w:tr w:rsidR="008E2CD8" w:rsidRPr="000868BF" w:rsidTr="00B17826">
        <w:trPr>
          <w:gridAfter w:val="1"/>
          <w:wAfter w:w="30" w:type="dxa"/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D8" w:rsidRPr="000868BF" w:rsidRDefault="00C65EC2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D8" w:rsidRPr="000868BF" w:rsidRDefault="008E2CD8" w:rsidP="008E2C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с. Будилка,</w:t>
            </w:r>
          </w:p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вул. Шкільна, 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D8" w:rsidRPr="000868BF" w:rsidRDefault="008E2CD8" w:rsidP="008E2C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24013881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Будильський ЗЗСО І-ІІІ ступенів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42238, Сумський р-н, Лебединська МТГ,</w:t>
            </w:r>
          </w:p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вул. Шкільна, 58,</w:t>
            </w:r>
          </w:p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с. Будилка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D8" w:rsidRPr="000868BF" w:rsidRDefault="008E2CD8" w:rsidP="008E2C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Вбудована (підвальне приміщення), К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-50, 200 осіб, 400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D8" w:rsidRPr="000868BF" w:rsidRDefault="008E2CD8" w:rsidP="008E2C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 задовільному стані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D8" w:rsidRPr="000868BF" w:rsidRDefault="008E2CD8" w:rsidP="008E2C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D8" w:rsidRPr="000868BF" w:rsidRDefault="00C65EC2" w:rsidP="00D439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Готове</w:t>
            </w:r>
          </w:p>
        </w:tc>
      </w:tr>
      <w:tr w:rsidR="00D020B5" w:rsidRPr="000868BF" w:rsidTr="00B17826">
        <w:trPr>
          <w:gridAfter w:val="1"/>
          <w:wAfter w:w="30" w:type="dxa"/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C65EC2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с. Ворожба,</w:t>
            </w:r>
          </w:p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вул. Сумська, 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24014142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Ворожбянський 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ЗЗСО І-ІІІ ступенів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42240, Сумський р-н, 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Лебединська МТГ,</w:t>
            </w:r>
          </w:p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вул. Сумська, 1</w:t>
            </w:r>
          </w:p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с. Ворожба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Вбудована (підвальн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приміщення), К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-50, 40 осіб, 70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задовільному стані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8E2CD8">
              <w:rPr>
                <w:rFonts w:ascii="Times New Roman" w:hAnsi="Times New Roman" w:cs="Times New Roman"/>
                <w:b/>
                <w:sz w:val="24"/>
                <w:szCs w:val="24"/>
              </w:rPr>
              <w:t>отове</w:t>
            </w:r>
          </w:p>
        </w:tc>
      </w:tr>
      <w:tr w:rsidR="00D020B5" w:rsidRPr="000868BF" w:rsidTr="00B17826">
        <w:trPr>
          <w:gridAfter w:val="1"/>
          <w:wAfter w:w="30" w:type="dxa"/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F10257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с. Катеринівка,</w:t>
            </w:r>
          </w:p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вул. Індика,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22594129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Будівля колишнього Катеринівського НВК:ЗОШ І ст. - ДНЗ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42200, Сумська обл., м. Лебедин, пл. Соборна, 1/1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Вбудована (підвальне приміщення), К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-50, 40 осіб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 задовільному стані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8E2CD8">
              <w:rPr>
                <w:rFonts w:ascii="Times New Roman" w:hAnsi="Times New Roman" w:cs="Times New Roman"/>
                <w:b/>
                <w:sz w:val="24"/>
                <w:szCs w:val="24"/>
              </w:rPr>
              <w:t>отове</w:t>
            </w:r>
          </w:p>
        </w:tc>
      </w:tr>
      <w:tr w:rsidR="00D020B5" w:rsidRPr="000868BF" w:rsidTr="00B17826">
        <w:trPr>
          <w:gridAfter w:val="1"/>
          <w:wAfter w:w="30" w:type="dxa"/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F10257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с. Павленкове,</w:t>
            </w:r>
          </w:p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вул. Центральна,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24014165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Павленківський ЗЗСО І-ІІІ ступенів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42224, Сумський р-н, Лебединська МТГ, вул. Центральна, 19, с. Павленкове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Вбудована (погріб побутовий), К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-50, 20 осіб,23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 задовільному стані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8E2CD8">
              <w:rPr>
                <w:rFonts w:ascii="Times New Roman" w:hAnsi="Times New Roman" w:cs="Times New Roman"/>
                <w:b/>
                <w:sz w:val="24"/>
                <w:szCs w:val="24"/>
              </w:rPr>
              <w:t>отове</w:t>
            </w:r>
          </w:p>
        </w:tc>
      </w:tr>
      <w:tr w:rsidR="00D020B5" w:rsidRPr="000868BF" w:rsidTr="00B17826">
        <w:trPr>
          <w:gridAfter w:val="1"/>
          <w:wAfter w:w="30" w:type="dxa"/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F10257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с. Рябушки,</w:t>
            </w:r>
          </w:p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вул. Давида Бурлюка, 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24014202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Рябушківський ЗЗСО І-ІІІ ступенів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42250, Сумський р-н, Лебединська МТГ, вул. Давида Бурлюка, 1, с. Рябушки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Вбудована (підвал майстерні), К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-50, 100 осіб, 150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Потребує ремонту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8E2CD8">
              <w:rPr>
                <w:rFonts w:ascii="Times New Roman" w:hAnsi="Times New Roman" w:cs="Times New Roman"/>
                <w:b/>
                <w:sz w:val="24"/>
                <w:szCs w:val="24"/>
              </w:rPr>
              <w:t>отове</w:t>
            </w:r>
          </w:p>
        </w:tc>
      </w:tr>
      <w:tr w:rsidR="00D020B5" w:rsidRPr="000868BF" w:rsidTr="00B17826">
        <w:trPr>
          <w:gridAfter w:val="1"/>
          <w:wAfter w:w="30" w:type="dxa"/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F10257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с. Штепівка</w:t>
            </w:r>
          </w:p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вул. Шкільна, 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24016046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Штепівський ЗЗСО 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І-ІІ ступенів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42220, Сумський 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р-н, Лебединська МТГ, вул. Шкільна, 9 с. Штепівка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Вбудована (погріб 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побутовий), К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-50, 30 осіб, 32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Потребує ремонту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8E2CD8">
              <w:rPr>
                <w:rFonts w:ascii="Times New Roman" w:hAnsi="Times New Roman" w:cs="Times New Roman"/>
                <w:b/>
                <w:sz w:val="24"/>
                <w:szCs w:val="24"/>
              </w:rPr>
              <w:t>отове</w:t>
            </w:r>
          </w:p>
        </w:tc>
      </w:tr>
      <w:tr w:rsidR="00D020B5" w:rsidRPr="000868BF" w:rsidTr="00B17826">
        <w:trPr>
          <w:gridAfter w:val="1"/>
          <w:wAfter w:w="30" w:type="dxa"/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F10257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с. Штепівка, Сумського району</w:t>
            </w:r>
          </w:p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вул. Криворотова,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Штепівський навчально-реабілітаційний центр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с. Штепівка, Сумського району</w:t>
            </w:r>
          </w:p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вул. Криворотова, 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Окремо розташоване (тир) К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-100, 100 осіб, 80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 задовільному стані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8E2CD8">
              <w:rPr>
                <w:rFonts w:ascii="Times New Roman" w:hAnsi="Times New Roman" w:cs="Times New Roman"/>
                <w:b/>
                <w:sz w:val="24"/>
                <w:szCs w:val="24"/>
              </w:rPr>
              <w:t>отове</w:t>
            </w:r>
          </w:p>
        </w:tc>
      </w:tr>
      <w:tr w:rsidR="00D020B5" w:rsidRPr="000868BF" w:rsidTr="00B17826">
        <w:trPr>
          <w:gridAfter w:val="1"/>
          <w:wAfter w:w="30" w:type="dxa"/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F10257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с. Штепівка, Сумського району</w:t>
            </w:r>
          </w:p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вул. Криворотова, 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Штепівський навчально-реабілітаційний центр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с. Штепівка, Сумського району</w:t>
            </w:r>
          </w:p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вул. Криворотова, 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Вбудована (погріб побутовий), К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-50, 25 осіб, 25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 задовільному стані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8E2CD8">
              <w:rPr>
                <w:rFonts w:ascii="Times New Roman" w:hAnsi="Times New Roman" w:cs="Times New Roman"/>
                <w:b/>
                <w:sz w:val="24"/>
                <w:szCs w:val="24"/>
              </w:rPr>
              <w:t>отове</w:t>
            </w:r>
          </w:p>
        </w:tc>
      </w:tr>
      <w:tr w:rsidR="00D43986" w:rsidRPr="000868BF" w:rsidTr="00B17826">
        <w:trPr>
          <w:gridAfter w:val="1"/>
          <w:wAfter w:w="30" w:type="dxa"/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F10257" w:rsidP="00D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с. Малий Вистороп</w:t>
            </w:r>
          </w:p>
          <w:p w:rsidR="00D43986" w:rsidRPr="000868BF" w:rsidRDefault="00D43986" w:rsidP="00D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вул. Ювілейна,10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Маловисторопський ЗЗСО І-111 ступенів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42242, Сумський р-н, Лебединська МТГ, с. Малий Вистороп</w:t>
            </w:r>
          </w:p>
          <w:p w:rsidR="00D43986" w:rsidRPr="000868BF" w:rsidRDefault="00D43986" w:rsidP="00D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вул. Ювілейна,10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Вбудована (підвальне приміщення), К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-50, 120 осіб, 350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 задовільному стані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8E2CD8">
              <w:rPr>
                <w:rFonts w:ascii="Times New Roman" w:hAnsi="Times New Roman" w:cs="Times New Roman"/>
                <w:b/>
                <w:sz w:val="24"/>
                <w:szCs w:val="24"/>
              </w:rPr>
              <w:t>отове</w:t>
            </w:r>
          </w:p>
        </w:tc>
      </w:tr>
      <w:tr w:rsidR="00D43986" w:rsidRPr="000868BF" w:rsidTr="00B17826">
        <w:trPr>
          <w:gridAfter w:val="1"/>
          <w:wAfter w:w="30" w:type="dxa"/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F10257" w:rsidP="00D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с. Великий Вистороп</w:t>
            </w:r>
          </w:p>
          <w:p w:rsidR="00D43986" w:rsidRPr="000868BF" w:rsidRDefault="00D43986" w:rsidP="00D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вул. Середня,1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24012864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Великовисторопський ЗЗСО 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І-ІІ ступенів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42242, Сумський р-н, 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Лебединська МТГ, вул. Середня,1,</w:t>
            </w:r>
          </w:p>
          <w:p w:rsidR="00D43986" w:rsidRPr="000868BF" w:rsidRDefault="00D43986" w:rsidP="00D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с. Великий Вистороп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Вбудована (підвальн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приміщення), К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-50, 120 осіб, 350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задовільному стані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8E2CD8">
              <w:rPr>
                <w:rFonts w:ascii="Times New Roman" w:hAnsi="Times New Roman" w:cs="Times New Roman"/>
                <w:b/>
                <w:sz w:val="24"/>
                <w:szCs w:val="24"/>
              </w:rPr>
              <w:t>отове</w:t>
            </w:r>
          </w:p>
        </w:tc>
      </w:tr>
      <w:tr w:rsidR="00D43986" w:rsidRPr="000868BF" w:rsidTr="00B17826">
        <w:trPr>
          <w:gridAfter w:val="1"/>
          <w:wAfter w:w="30" w:type="dxa"/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F10257" w:rsidP="00D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43986" w:rsidRPr="000868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вул.. Героїв Майдану, 17(класи, гардероб, кафе)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02011580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КЗ СОР «Лебединське медичний коледж»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Вул.. Героїв Майдану, 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Підвал, вбудо-</w:t>
            </w:r>
          </w:p>
          <w:p w:rsidR="00D43986" w:rsidRPr="000868BF" w:rsidRDefault="00D43986" w:rsidP="00D439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ваний, КЗ.300,</w:t>
            </w:r>
          </w:p>
          <w:p w:rsidR="00D43986" w:rsidRPr="000868BF" w:rsidRDefault="00D43986" w:rsidP="00D439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370 осіб , 555 м кв,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системи фільтровентиляції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ФВУ встановлення лавок,виносного туалету, забезпечення водою тощо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8E2CD8">
              <w:rPr>
                <w:rFonts w:ascii="Times New Roman" w:hAnsi="Times New Roman" w:cs="Times New Roman"/>
                <w:b/>
                <w:sz w:val="24"/>
                <w:szCs w:val="24"/>
              </w:rPr>
              <w:t>отове</w:t>
            </w:r>
          </w:p>
        </w:tc>
      </w:tr>
      <w:tr w:rsidR="00D43986" w:rsidRPr="000868BF" w:rsidTr="00B17826">
        <w:trPr>
          <w:gridAfter w:val="1"/>
          <w:wAfter w:w="30" w:type="dxa"/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F10257" w:rsidP="00D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 Маршала Рибалка, 33</w:t>
            </w:r>
          </w:p>
          <w:p w:rsidR="00D43986" w:rsidRPr="000868BF" w:rsidRDefault="00D43986" w:rsidP="00D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КЗ СОР «Лебединський навчально-реабілітаційний центр»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 Маршала Рибалка, 33</w:t>
            </w:r>
          </w:p>
          <w:p w:rsidR="00D43986" w:rsidRPr="000868BF" w:rsidRDefault="00D43986" w:rsidP="00D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Підвал, вбудо-</w:t>
            </w:r>
          </w:p>
          <w:p w:rsidR="00D43986" w:rsidRPr="000868BF" w:rsidRDefault="00D43986" w:rsidP="00D439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ваний, КЗ.300,</w:t>
            </w:r>
          </w:p>
          <w:p w:rsidR="00D43986" w:rsidRPr="000868BF" w:rsidRDefault="00D43986" w:rsidP="00D439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200 осіб , 400 м кв </w:t>
            </w:r>
          </w:p>
          <w:p w:rsidR="00D43986" w:rsidRPr="000868BF" w:rsidRDefault="00D43986" w:rsidP="00D439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системи фільтровентиляції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ФВУ встановлення лавок, виносного туалету, забезпечення водою тощо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F10257" w:rsidP="00D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Готове</w:t>
            </w:r>
          </w:p>
        </w:tc>
      </w:tr>
    </w:tbl>
    <w:p w:rsidR="001011B0" w:rsidRDefault="001011B0" w:rsidP="001011B0">
      <w:pPr>
        <w:rPr>
          <w:rFonts w:ascii="Times New Roman" w:hAnsi="Times New Roman" w:cs="Times New Roman"/>
          <w:b/>
          <w:sz w:val="28"/>
          <w:szCs w:val="28"/>
        </w:rPr>
      </w:pPr>
    </w:p>
    <w:p w:rsidR="001C0938" w:rsidRDefault="001C0938" w:rsidP="003323A7">
      <w:pPr>
        <w:tabs>
          <w:tab w:val="left" w:pos="4928"/>
          <w:tab w:val="left" w:pos="5292"/>
        </w:tabs>
        <w:rPr>
          <w:rFonts w:ascii="Times New Roman" w:hAnsi="Times New Roman"/>
          <w:bCs/>
          <w:sz w:val="28"/>
          <w:szCs w:val="28"/>
        </w:rPr>
      </w:pPr>
    </w:p>
    <w:p w:rsidR="005410D8" w:rsidRDefault="005410D8" w:rsidP="005410D8">
      <w:pPr>
        <w:tabs>
          <w:tab w:val="left" w:pos="5745"/>
        </w:tabs>
        <w:ind w:left="709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Начальник відділу мобілізаційної, </w:t>
      </w:r>
    </w:p>
    <w:p w:rsidR="005410D8" w:rsidRDefault="005410D8" w:rsidP="005410D8">
      <w:pPr>
        <w:tabs>
          <w:tab w:val="left" w:pos="5745"/>
        </w:tabs>
        <w:ind w:left="709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оборонної роботи </w:t>
      </w:r>
    </w:p>
    <w:p w:rsidR="005410D8" w:rsidRDefault="005410D8" w:rsidP="005410D8">
      <w:pPr>
        <w:tabs>
          <w:tab w:val="left" w:pos="5745"/>
        </w:tabs>
        <w:ind w:left="709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та з питань надзвичайних ситуацій 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ab/>
        <w:t>Олександр БІЛИК</w:t>
      </w:r>
    </w:p>
    <w:p w:rsidR="001C0938" w:rsidRPr="001C0938" w:rsidRDefault="001C0938" w:rsidP="003323A7">
      <w:pPr>
        <w:tabs>
          <w:tab w:val="left" w:pos="4928"/>
          <w:tab w:val="left" w:pos="5292"/>
        </w:tabs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sectPr w:rsidR="001C0938" w:rsidRPr="001C0938" w:rsidSect="00294373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F3C" w:rsidRDefault="00F04F3C" w:rsidP="00D1172A">
      <w:r>
        <w:separator/>
      </w:r>
    </w:p>
  </w:endnote>
  <w:endnote w:type="continuationSeparator" w:id="0">
    <w:p w:rsidR="00F04F3C" w:rsidRDefault="00F04F3C" w:rsidP="00D1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F3C" w:rsidRDefault="00F04F3C" w:rsidP="00D1172A">
      <w:r>
        <w:separator/>
      </w:r>
    </w:p>
  </w:footnote>
  <w:footnote w:type="continuationSeparator" w:id="0">
    <w:p w:rsidR="00F04F3C" w:rsidRDefault="00F04F3C" w:rsidP="00D11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81E44"/>
    <w:multiLevelType w:val="hybridMultilevel"/>
    <w:tmpl w:val="F6F0E13A"/>
    <w:lvl w:ilvl="0" w:tplc="10F4E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3A0884"/>
    <w:multiLevelType w:val="hybridMultilevel"/>
    <w:tmpl w:val="AD70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78"/>
    <w:rsid w:val="00034AFB"/>
    <w:rsid w:val="00037A1C"/>
    <w:rsid w:val="00064A9D"/>
    <w:rsid w:val="0006701E"/>
    <w:rsid w:val="000672EB"/>
    <w:rsid w:val="0007086B"/>
    <w:rsid w:val="00071FD6"/>
    <w:rsid w:val="000742F9"/>
    <w:rsid w:val="00076E1A"/>
    <w:rsid w:val="000868BF"/>
    <w:rsid w:val="00091071"/>
    <w:rsid w:val="000A4DBD"/>
    <w:rsid w:val="000B5128"/>
    <w:rsid w:val="000D1F62"/>
    <w:rsid w:val="000F258C"/>
    <w:rsid w:val="000F6BC5"/>
    <w:rsid w:val="000F7EC9"/>
    <w:rsid w:val="001011B0"/>
    <w:rsid w:val="00131AE7"/>
    <w:rsid w:val="00131E9E"/>
    <w:rsid w:val="00145BD5"/>
    <w:rsid w:val="00145DC4"/>
    <w:rsid w:val="00146705"/>
    <w:rsid w:val="00150437"/>
    <w:rsid w:val="00162B78"/>
    <w:rsid w:val="00164D54"/>
    <w:rsid w:val="00175F41"/>
    <w:rsid w:val="0018227C"/>
    <w:rsid w:val="001970DF"/>
    <w:rsid w:val="00197595"/>
    <w:rsid w:val="001B039A"/>
    <w:rsid w:val="001B4015"/>
    <w:rsid w:val="001C0938"/>
    <w:rsid w:val="001C5C8B"/>
    <w:rsid w:val="001D4202"/>
    <w:rsid w:val="001D69E7"/>
    <w:rsid w:val="00205ADA"/>
    <w:rsid w:val="002229BB"/>
    <w:rsid w:val="00227779"/>
    <w:rsid w:val="00227CAE"/>
    <w:rsid w:val="00230C56"/>
    <w:rsid w:val="0023230B"/>
    <w:rsid w:val="00241309"/>
    <w:rsid w:val="00252CD5"/>
    <w:rsid w:val="00255867"/>
    <w:rsid w:val="00262115"/>
    <w:rsid w:val="00270807"/>
    <w:rsid w:val="00275234"/>
    <w:rsid w:val="0028158B"/>
    <w:rsid w:val="00283F30"/>
    <w:rsid w:val="00284E11"/>
    <w:rsid w:val="00292EC9"/>
    <w:rsid w:val="002934BE"/>
    <w:rsid w:val="00294373"/>
    <w:rsid w:val="0029641B"/>
    <w:rsid w:val="002B0F71"/>
    <w:rsid w:val="002B2661"/>
    <w:rsid w:val="002B624B"/>
    <w:rsid w:val="002D440B"/>
    <w:rsid w:val="002D742A"/>
    <w:rsid w:val="002E41D2"/>
    <w:rsid w:val="002F3508"/>
    <w:rsid w:val="002F615D"/>
    <w:rsid w:val="003021C8"/>
    <w:rsid w:val="00303383"/>
    <w:rsid w:val="003043F7"/>
    <w:rsid w:val="00305904"/>
    <w:rsid w:val="0031280A"/>
    <w:rsid w:val="00320D7D"/>
    <w:rsid w:val="003323A7"/>
    <w:rsid w:val="00334374"/>
    <w:rsid w:val="00340C28"/>
    <w:rsid w:val="00362C1A"/>
    <w:rsid w:val="003730C1"/>
    <w:rsid w:val="00391D01"/>
    <w:rsid w:val="0039280F"/>
    <w:rsid w:val="00393FAA"/>
    <w:rsid w:val="003A5873"/>
    <w:rsid w:val="003B266D"/>
    <w:rsid w:val="003C70CD"/>
    <w:rsid w:val="003D0F1C"/>
    <w:rsid w:val="003D0F44"/>
    <w:rsid w:val="003D1D9F"/>
    <w:rsid w:val="003D52B6"/>
    <w:rsid w:val="003E156C"/>
    <w:rsid w:val="0040315B"/>
    <w:rsid w:val="00406678"/>
    <w:rsid w:val="00407581"/>
    <w:rsid w:val="00436AC0"/>
    <w:rsid w:val="00444120"/>
    <w:rsid w:val="00444671"/>
    <w:rsid w:val="00446D6E"/>
    <w:rsid w:val="00447A2C"/>
    <w:rsid w:val="00461F3A"/>
    <w:rsid w:val="004651FE"/>
    <w:rsid w:val="00476E10"/>
    <w:rsid w:val="00482347"/>
    <w:rsid w:val="00487816"/>
    <w:rsid w:val="00496815"/>
    <w:rsid w:val="004A1CDA"/>
    <w:rsid w:val="004A6894"/>
    <w:rsid w:val="004A7BF7"/>
    <w:rsid w:val="004C4191"/>
    <w:rsid w:val="004C6596"/>
    <w:rsid w:val="004D64FB"/>
    <w:rsid w:val="004E2C63"/>
    <w:rsid w:val="004F16AC"/>
    <w:rsid w:val="004F612E"/>
    <w:rsid w:val="005059B4"/>
    <w:rsid w:val="005162F8"/>
    <w:rsid w:val="00516864"/>
    <w:rsid w:val="00536830"/>
    <w:rsid w:val="005410D8"/>
    <w:rsid w:val="005459B6"/>
    <w:rsid w:val="0055031F"/>
    <w:rsid w:val="00561539"/>
    <w:rsid w:val="00584E7D"/>
    <w:rsid w:val="00585E01"/>
    <w:rsid w:val="00590022"/>
    <w:rsid w:val="005A131F"/>
    <w:rsid w:val="005C092B"/>
    <w:rsid w:val="005E5A44"/>
    <w:rsid w:val="00610A44"/>
    <w:rsid w:val="006146CB"/>
    <w:rsid w:val="00625C1D"/>
    <w:rsid w:val="006316C9"/>
    <w:rsid w:val="00650CE0"/>
    <w:rsid w:val="006510EE"/>
    <w:rsid w:val="0065433D"/>
    <w:rsid w:val="006566C7"/>
    <w:rsid w:val="006618DD"/>
    <w:rsid w:val="00670E4D"/>
    <w:rsid w:val="00674E52"/>
    <w:rsid w:val="00686673"/>
    <w:rsid w:val="00687DF6"/>
    <w:rsid w:val="006912AD"/>
    <w:rsid w:val="0069670A"/>
    <w:rsid w:val="006A38E9"/>
    <w:rsid w:val="006C55B7"/>
    <w:rsid w:val="006C6818"/>
    <w:rsid w:val="006E796A"/>
    <w:rsid w:val="006F0A8D"/>
    <w:rsid w:val="007020C8"/>
    <w:rsid w:val="007065ED"/>
    <w:rsid w:val="00727014"/>
    <w:rsid w:val="00730C71"/>
    <w:rsid w:val="00741857"/>
    <w:rsid w:val="00746BC9"/>
    <w:rsid w:val="00751047"/>
    <w:rsid w:val="007723AC"/>
    <w:rsid w:val="007771EB"/>
    <w:rsid w:val="0078335F"/>
    <w:rsid w:val="00783AE6"/>
    <w:rsid w:val="00785B22"/>
    <w:rsid w:val="00785CA2"/>
    <w:rsid w:val="007922BF"/>
    <w:rsid w:val="00797F10"/>
    <w:rsid w:val="007A4AD4"/>
    <w:rsid w:val="007B552E"/>
    <w:rsid w:val="007C5090"/>
    <w:rsid w:val="007C7055"/>
    <w:rsid w:val="007D3163"/>
    <w:rsid w:val="007F01E6"/>
    <w:rsid w:val="007F28F3"/>
    <w:rsid w:val="007F36DF"/>
    <w:rsid w:val="00816A3E"/>
    <w:rsid w:val="00825ED8"/>
    <w:rsid w:val="00830DBD"/>
    <w:rsid w:val="008330E3"/>
    <w:rsid w:val="00834105"/>
    <w:rsid w:val="00841BDD"/>
    <w:rsid w:val="00841C94"/>
    <w:rsid w:val="00845204"/>
    <w:rsid w:val="00852548"/>
    <w:rsid w:val="00852964"/>
    <w:rsid w:val="00856209"/>
    <w:rsid w:val="00872FB4"/>
    <w:rsid w:val="008839E7"/>
    <w:rsid w:val="00890837"/>
    <w:rsid w:val="008A3B41"/>
    <w:rsid w:val="008B2BF9"/>
    <w:rsid w:val="008D4414"/>
    <w:rsid w:val="008D6660"/>
    <w:rsid w:val="008E04C6"/>
    <w:rsid w:val="008E2CD8"/>
    <w:rsid w:val="008F457B"/>
    <w:rsid w:val="008F5754"/>
    <w:rsid w:val="008F5A18"/>
    <w:rsid w:val="008F7743"/>
    <w:rsid w:val="009076F8"/>
    <w:rsid w:val="00911CC7"/>
    <w:rsid w:val="00920C4E"/>
    <w:rsid w:val="00922BA0"/>
    <w:rsid w:val="00926864"/>
    <w:rsid w:val="00931BA0"/>
    <w:rsid w:val="00945C04"/>
    <w:rsid w:val="00960C20"/>
    <w:rsid w:val="00970E08"/>
    <w:rsid w:val="00972E5A"/>
    <w:rsid w:val="009744E7"/>
    <w:rsid w:val="00981BDE"/>
    <w:rsid w:val="00994A08"/>
    <w:rsid w:val="009A2F28"/>
    <w:rsid w:val="009A769C"/>
    <w:rsid w:val="009C1FFB"/>
    <w:rsid w:val="009C2694"/>
    <w:rsid w:val="009C34B2"/>
    <w:rsid w:val="009C35AE"/>
    <w:rsid w:val="009C6BE9"/>
    <w:rsid w:val="009F0B03"/>
    <w:rsid w:val="00A0414A"/>
    <w:rsid w:val="00A1345C"/>
    <w:rsid w:val="00A33CF8"/>
    <w:rsid w:val="00A33EF0"/>
    <w:rsid w:val="00A561DE"/>
    <w:rsid w:val="00A63004"/>
    <w:rsid w:val="00A76791"/>
    <w:rsid w:val="00A909AB"/>
    <w:rsid w:val="00A94D1A"/>
    <w:rsid w:val="00AA0877"/>
    <w:rsid w:val="00AA0F64"/>
    <w:rsid w:val="00AB550E"/>
    <w:rsid w:val="00AB608A"/>
    <w:rsid w:val="00AC291C"/>
    <w:rsid w:val="00AD1AD1"/>
    <w:rsid w:val="00AD3EF0"/>
    <w:rsid w:val="00AE179D"/>
    <w:rsid w:val="00AE25BF"/>
    <w:rsid w:val="00AE58B8"/>
    <w:rsid w:val="00B004E5"/>
    <w:rsid w:val="00B17826"/>
    <w:rsid w:val="00B314F8"/>
    <w:rsid w:val="00B44422"/>
    <w:rsid w:val="00B4596F"/>
    <w:rsid w:val="00B53B56"/>
    <w:rsid w:val="00B54ED3"/>
    <w:rsid w:val="00B60341"/>
    <w:rsid w:val="00B73478"/>
    <w:rsid w:val="00B74DC5"/>
    <w:rsid w:val="00B77935"/>
    <w:rsid w:val="00B83E39"/>
    <w:rsid w:val="00B91332"/>
    <w:rsid w:val="00BA5FCF"/>
    <w:rsid w:val="00BB547E"/>
    <w:rsid w:val="00BB6393"/>
    <w:rsid w:val="00BC4C7A"/>
    <w:rsid w:val="00BC4D67"/>
    <w:rsid w:val="00BF7065"/>
    <w:rsid w:val="00C017EF"/>
    <w:rsid w:val="00C2372F"/>
    <w:rsid w:val="00C356FF"/>
    <w:rsid w:val="00C468B5"/>
    <w:rsid w:val="00C5641A"/>
    <w:rsid w:val="00C60E0F"/>
    <w:rsid w:val="00C64624"/>
    <w:rsid w:val="00C65EC2"/>
    <w:rsid w:val="00C7304D"/>
    <w:rsid w:val="00C77424"/>
    <w:rsid w:val="00CC19BB"/>
    <w:rsid w:val="00CC7A52"/>
    <w:rsid w:val="00CD35CA"/>
    <w:rsid w:val="00CD42D3"/>
    <w:rsid w:val="00CE3751"/>
    <w:rsid w:val="00CF1A25"/>
    <w:rsid w:val="00D020B5"/>
    <w:rsid w:val="00D03A03"/>
    <w:rsid w:val="00D10C99"/>
    <w:rsid w:val="00D1172A"/>
    <w:rsid w:val="00D15514"/>
    <w:rsid w:val="00D2062D"/>
    <w:rsid w:val="00D25E0A"/>
    <w:rsid w:val="00D3090F"/>
    <w:rsid w:val="00D410EA"/>
    <w:rsid w:val="00D43986"/>
    <w:rsid w:val="00D5730A"/>
    <w:rsid w:val="00D60EE1"/>
    <w:rsid w:val="00D831E2"/>
    <w:rsid w:val="00D84DD0"/>
    <w:rsid w:val="00D91AD3"/>
    <w:rsid w:val="00DA532E"/>
    <w:rsid w:val="00DA7524"/>
    <w:rsid w:val="00DA7E08"/>
    <w:rsid w:val="00DB4268"/>
    <w:rsid w:val="00DC43BD"/>
    <w:rsid w:val="00DE3392"/>
    <w:rsid w:val="00DE6476"/>
    <w:rsid w:val="00DF73E9"/>
    <w:rsid w:val="00E006AD"/>
    <w:rsid w:val="00E03900"/>
    <w:rsid w:val="00E06CAC"/>
    <w:rsid w:val="00E12DA3"/>
    <w:rsid w:val="00E150FD"/>
    <w:rsid w:val="00E17672"/>
    <w:rsid w:val="00E25664"/>
    <w:rsid w:val="00E364FF"/>
    <w:rsid w:val="00E572D0"/>
    <w:rsid w:val="00E6206B"/>
    <w:rsid w:val="00E62DA4"/>
    <w:rsid w:val="00E917B7"/>
    <w:rsid w:val="00E91E68"/>
    <w:rsid w:val="00E97346"/>
    <w:rsid w:val="00EA2494"/>
    <w:rsid w:val="00EB3DC4"/>
    <w:rsid w:val="00EB5CC2"/>
    <w:rsid w:val="00EC55E1"/>
    <w:rsid w:val="00EC5FF1"/>
    <w:rsid w:val="00ED16EE"/>
    <w:rsid w:val="00ED63FD"/>
    <w:rsid w:val="00EE064B"/>
    <w:rsid w:val="00EF15DF"/>
    <w:rsid w:val="00F020D1"/>
    <w:rsid w:val="00F036F2"/>
    <w:rsid w:val="00F04F3C"/>
    <w:rsid w:val="00F10257"/>
    <w:rsid w:val="00F109D6"/>
    <w:rsid w:val="00F27B1E"/>
    <w:rsid w:val="00F27CBA"/>
    <w:rsid w:val="00F30763"/>
    <w:rsid w:val="00F3237B"/>
    <w:rsid w:val="00F37928"/>
    <w:rsid w:val="00F43602"/>
    <w:rsid w:val="00F450E6"/>
    <w:rsid w:val="00F62299"/>
    <w:rsid w:val="00F622B2"/>
    <w:rsid w:val="00F64416"/>
    <w:rsid w:val="00F64D03"/>
    <w:rsid w:val="00F73455"/>
    <w:rsid w:val="00F921AA"/>
    <w:rsid w:val="00F94FAA"/>
    <w:rsid w:val="00F95A75"/>
    <w:rsid w:val="00FB11A9"/>
    <w:rsid w:val="00FB1DA3"/>
    <w:rsid w:val="00FB28CD"/>
    <w:rsid w:val="00FE2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15599"/>
  <w15:docId w15:val="{EB7BFA5D-0D69-4323-9AFA-E0B62E55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B73478"/>
    <w:rPr>
      <w:rFonts w:ascii="Antiqua" w:hAnsi="Antiqua" w:cs="Antiqua"/>
      <w:sz w:val="26"/>
      <w:szCs w:val="26"/>
      <w:lang w:val="uk-UA"/>
    </w:rPr>
  </w:style>
  <w:style w:type="paragraph" w:styleId="2">
    <w:name w:val="heading 2"/>
    <w:basedOn w:val="a"/>
    <w:next w:val="a"/>
    <w:link w:val="20"/>
    <w:qFormat/>
    <w:rsid w:val="000868BF"/>
    <w:pPr>
      <w:keepNext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0B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qFormat/>
    <w:rsid w:val="00856209"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B73478"/>
    <w:pPr>
      <w:keepNext/>
      <w:keepLines/>
      <w:spacing w:after="240"/>
      <w:ind w:left="3969"/>
      <w:jc w:val="center"/>
    </w:pPr>
  </w:style>
  <w:style w:type="character" w:styleId="a3">
    <w:name w:val="Hyperlink"/>
    <w:rsid w:val="00B73478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D1172A"/>
    <w:pPr>
      <w:tabs>
        <w:tab w:val="center" w:pos="4819"/>
        <w:tab w:val="right" w:pos="9639"/>
      </w:tabs>
    </w:pPr>
    <w:rPr>
      <w:rFonts w:cs="Times New Roman"/>
    </w:rPr>
  </w:style>
  <w:style w:type="character" w:customStyle="1" w:styleId="a5">
    <w:name w:val="Верхний колонтитул Знак"/>
    <w:link w:val="a4"/>
    <w:rsid w:val="00D1172A"/>
    <w:rPr>
      <w:rFonts w:ascii="Antiqua" w:hAnsi="Antiqua" w:cs="Antiqua"/>
      <w:sz w:val="26"/>
      <w:szCs w:val="26"/>
      <w:lang w:eastAsia="ru-RU"/>
    </w:rPr>
  </w:style>
  <w:style w:type="paragraph" w:styleId="a6">
    <w:name w:val="footer"/>
    <w:basedOn w:val="a"/>
    <w:link w:val="a7"/>
    <w:rsid w:val="00D1172A"/>
    <w:pPr>
      <w:tabs>
        <w:tab w:val="center" w:pos="4819"/>
        <w:tab w:val="right" w:pos="9639"/>
      </w:tabs>
    </w:pPr>
    <w:rPr>
      <w:rFonts w:cs="Times New Roman"/>
    </w:rPr>
  </w:style>
  <w:style w:type="character" w:customStyle="1" w:styleId="a7">
    <w:name w:val="Нижний колонтитул Знак"/>
    <w:link w:val="a6"/>
    <w:rsid w:val="00D1172A"/>
    <w:rPr>
      <w:rFonts w:ascii="Antiqua" w:hAnsi="Antiqua" w:cs="Antiqua"/>
      <w:sz w:val="26"/>
      <w:szCs w:val="26"/>
      <w:lang w:eastAsia="ru-RU"/>
    </w:rPr>
  </w:style>
  <w:style w:type="paragraph" w:customStyle="1" w:styleId="1">
    <w:name w:val="Обычный1"/>
    <w:rsid w:val="007922BF"/>
    <w:rPr>
      <w:rFonts w:eastAsia="MS Mincho"/>
      <w:sz w:val="24"/>
      <w:lang w:val="uk-UA"/>
    </w:rPr>
  </w:style>
  <w:style w:type="table" w:styleId="a8">
    <w:name w:val="Table Grid"/>
    <w:basedOn w:val="a1"/>
    <w:uiPriority w:val="39"/>
    <w:rsid w:val="00340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50437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856209"/>
    <w:rPr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rsid w:val="009F0B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0868BF"/>
    <w:rPr>
      <w:b/>
      <w:bCs/>
      <w:sz w:val="28"/>
      <w:szCs w:val="28"/>
      <w:lang w:val="uk-UA"/>
    </w:rPr>
  </w:style>
  <w:style w:type="numbering" w:customStyle="1" w:styleId="10">
    <w:name w:val="Нет списка1"/>
    <w:next w:val="a2"/>
    <w:semiHidden/>
    <w:unhideWhenUsed/>
    <w:rsid w:val="000868BF"/>
  </w:style>
  <w:style w:type="character" w:customStyle="1" w:styleId="rvts82">
    <w:name w:val="rvts82"/>
    <w:basedOn w:val="a0"/>
    <w:rsid w:val="000868BF"/>
  </w:style>
  <w:style w:type="paragraph" w:customStyle="1" w:styleId="rvps14">
    <w:name w:val="rvps14"/>
    <w:basedOn w:val="a"/>
    <w:rsid w:val="000868B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90">
    <w:name w:val="rvts90"/>
    <w:basedOn w:val="a0"/>
    <w:rsid w:val="000868BF"/>
  </w:style>
  <w:style w:type="character" w:customStyle="1" w:styleId="copy-file-field">
    <w:name w:val="copy-file-field"/>
    <w:rsid w:val="000868BF"/>
  </w:style>
  <w:style w:type="paragraph" w:styleId="aa">
    <w:name w:val="Balloon Text"/>
    <w:basedOn w:val="a"/>
    <w:link w:val="ab"/>
    <w:rsid w:val="000868BF"/>
    <w:rPr>
      <w:rFonts w:ascii="Segoe UI" w:hAnsi="Segoe UI" w:cs="Segoe UI"/>
      <w:sz w:val="18"/>
      <w:szCs w:val="18"/>
      <w:lang w:val="ru-RU"/>
    </w:rPr>
  </w:style>
  <w:style w:type="character" w:customStyle="1" w:styleId="ab">
    <w:name w:val="Текст выноски Знак"/>
    <w:basedOn w:val="a0"/>
    <w:link w:val="aa"/>
    <w:rsid w:val="000868BF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rsid w:val="002229BB"/>
    <w:pPr>
      <w:suppressAutoHyphens/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2229BB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4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940-B3C5-45CC-9884-B917FB5F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3214</Words>
  <Characters>18325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21497</CharactersWithSpaces>
  <SharedDoc>false</SharedDoc>
  <HLinks>
    <vt:vector size="6" baseType="variant">
      <vt:variant>
        <vt:i4>1835032</vt:i4>
      </vt:variant>
      <vt:variant>
        <vt:i4>0</vt:i4>
      </vt:variant>
      <vt:variant>
        <vt:i4>0</vt:i4>
      </vt:variant>
      <vt:variant>
        <vt:i4>5</vt:i4>
      </vt:variant>
      <vt:variant>
        <vt:lpwstr>mailto:lebedinrada_control@ukrpost.ua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ЖКГ</cp:lastModifiedBy>
  <cp:revision>3</cp:revision>
  <cp:lastPrinted>2023-07-06T07:27:00Z</cp:lastPrinted>
  <dcterms:created xsi:type="dcterms:W3CDTF">2023-07-07T07:51:00Z</dcterms:created>
  <dcterms:modified xsi:type="dcterms:W3CDTF">2023-07-07T07:54:00Z</dcterms:modified>
</cp:coreProperties>
</file>